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أروى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أروى
</w:t>
      </w:r>
    </w:p>
    <w:p>
      <w:pPr/>
      <w:r>
        <w:rPr/>
        <w:t xml:space="preserve">أروى  اروى بنت عبد لمطلب بن هاشم القرشية: عمة رسول الله (ص) واحدى فضليات النساء في الجاهلية والاسلام. كانت راجحة الرأي، تقول الشعر الجيد. ادركت الاسلام فاسلمت ن وعمرت إلى خلافة عمر بن الخطاب.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2026-09-20T08:11:07+03:00</dcterms:created>
  <dcterms:modified xsi:type="dcterms:W3CDTF">2026-09-20T08:11:07+03:00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