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الباشا
</w:t>
      </w:r>
    </w:p>
    <w:p>
      <w:pPr>
        <w:jc w:val="start"/>
        <w:bidi/>
      </w:pPr>
      <w:r>
        <w:rPr>
          <w:rFonts w:ascii="arial" w:hAnsi="arial" w:eastAsia="arial" w:cs="arial"/>
          <w:sz w:val="28"/>
          <w:szCs w:val="28"/>
          <w:b w:val="1"/>
          <w:bCs w:val="1"/>
          <w:rtl/>
        </w:rPr>
        <w:t xml:space="preserve">الباشا
</w:t>
      </w:r>
    </w:p>
    <w:p>
      <w:pPr/>
      <w:r>
        <w:rPr/>
        <w:t xml:space="preserve">الباشا  عبد الرحمن بن رأفت الباشا: أحد رواد الأدب الإسلامي. ولد بأريحا شمال سورية، وتخرج بجامعة دمشق، وواصل دراسته في كلية أصول الدين بالأزهر، وبقسم اللغة العربية في جامعة القاهرة، وحصل على إجازتهما، ثم عاد إلى بلاده مدرسا فمفتشا. وعين مديرا لدار الكتب الظاهرية. ثم حصل على الدكتوراه من جامعة القاهرة، فكان أستاذا في جامعة الإمام محمد بن سعود بالرياض ورئيسا لقسم البلاغة والنقد. شارك في تأسيس رابطة الأدب الإسلامي، واختير عضوا في مجلس أمنائها. من كتبه (أرض البطولات)، (الراية الثالثة) روايتان، (علي بن الجهم: حياته وشعره)، (شعر الدعوة الإسلامية)، (القصص الإسلامية)، (شعر الطرد حتى القرن الثالث الهجري)، (شعر الرجز العربي)، (الصيد عند العرب)، (صور من حياة الصحابة) 13 جزءا (صور من حياة التابعين) 13 جزءا، (نحو مذهب إسلامي في الأدب والنقد). وله من الكتيبات للطلاب (فن القراءة)، (فن الدراسة)، (فن الامتحانات).</w:t>
      </w:r>
    </w:p>
    <w:p/>
    <w:p>
      <w:pPr>
        <w:jc w:val="start"/>
        <w:bidi/>
      </w:pPr>
      <w:r>
        <w:rPr>
          <w:sz w:val="24"/>
          <w:szCs w:val="24"/>
          <w:b w:val="1"/>
          <w:bCs w:val="1"/>
          <w:rtl/>
        </w:rPr>
        <w:t xml:space="preserve">
إتمام الأعلام،(دار صادر - بيروت،1999،ط 1،ج 1،ص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2026-10-11T18:48:01+03:00</dcterms:created>
  <dcterms:modified xsi:type="dcterms:W3CDTF">2026-10-11T18:48:01+03:00</dcterms:modified>
</cp:coreProperties>
</file>

<file path=docProps/custom.xml><?xml version="1.0" encoding="utf-8"?>
<Properties xmlns="http://schemas.openxmlformats.org/officeDocument/2006/custom-properties" xmlns:vt="http://schemas.openxmlformats.org/officeDocument/2006/docPropsVTypes"/>
</file>