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إياد
</w:t>
      </w:r>
    </w:p>
    <w:p>
      <w:pPr>
        <w:jc w:val="start"/>
        <w:bidi/>
      </w:pPr>
      <w:r>
        <w:rPr>
          <w:rFonts w:ascii="arial" w:hAnsi="arial" w:eastAsia="arial" w:cs="arial"/>
          <w:sz w:val="28"/>
          <w:szCs w:val="28"/>
          <w:b w:val="1"/>
          <w:bCs w:val="1"/>
          <w:rtl/>
        </w:rPr>
        <w:t xml:space="preserve">أبو إياد
</w:t>
      </w:r>
    </w:p>
    <w:p>
      <w:pPr/>
      <w:r>
        <w:rPr/>
        <w:t xml:space="preserve">أبو إياد  صلاح خلف، المشهور بأبو إياد: مناضل قيادي فلسطيني، أحد مؤسسي حركة التحرير الوطني الفلسطيني (فتح) عضو اللجنة المركزية فيها، أول مفوض لجهاز الاستخبارات فيها، عضو المجلس المركزي لمنظمة التحرير الفلسطينية. ولد في يافا وانتقل إلى غزة بعد النكبة والتحق بكلية اللغة العربية بالأزهر ثم حصل على دبلوم التربية وعلم النفس من جامعة عين شمس وزاول النشاط السياسي خلال الحياة الجامعية حين التقى مع ياسر عرفات وقد ظهرت آنذاك فكرة إنشاء حركة فلسطينية مسلحة تطورت إلى إنشاء لجنة مؤسسة كان من أبرز أعضائها بالإضافة إليهما خليل الوزير وفاروق القدومي. قرر العمل في الكويت لتمويل الحركة فسافر إليها مدرسا ونشط هناك مع بعض زملائه في الإعداد السري للحركة المسلحة ثم نشط في إجراء الاتصالات مع التنظيمات والأحزاب والتجمعات الفلسطينية المشتتة لجمعها في تنظيم واحد ضمن حركة فتح. وفي عام 1966 أنهى عمله في الكويت وتفرغ للعمل الحركي متنقلا بين دمشق وبيروت والقاهرة.. واتصل بالزعماء العرب. وفي تشرين الأول - أكتوبر 1968 أعلن فكرة إقامة دولة فلسطينية ديمقراطية علمانية. شارك بعدئذ في الاتصالات الفلسطينية - الأردنية وفوض بقيادة أول جهاز استخبارات لحركة فتح. اعتقل في عمان إثر حوادث أيلول 1970 وأفرج عنه فساهم في الاتفاقيات بين الأردن والمقاومة. وفي عام 1973 رحل إلى دمشق فأعاد تنظيم مجموعاته وفوضته الحركة بالإشراف على التنظيم السري في الأردن واتهم بالتخطيط لعمليات اغتيال بعض الساسة. شارك في قيادة العمليات التي جرت طوال الحرب اللبنانية.. وبرز محاورا مع جميع القوى السياسية. وكان يسعى لتحقيق الوحدة الوطنية مع جميع فصائل المقاومة. اغتيل في تونس، ولم تعرف الجهة التي كانت وراء مقتله. له (فلسطين بلا هوية).</w:t>
      </w:r>
    </w:p>
    <w:p/>
    <w:p>
      <w:pPr>
        <w:jc w:val="start"/>
        <w:bidi/>
      </w:pPr>
      <w:r>
        <w:rPr>
          <w:sz w:val="24"/>
          <w:szCs w:val="24"/>
          <w:b w:val="1"/>
          <w:bCs w:val="1"/>
          <w:rtl/>
        </w:rPr>
        <w:t xml:space="preserve">
إتمام الأعلام،(دار صادر - بيروت،1999،ط 1،ج 1،ص 132)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2026-10-11T16:27:39+03:00</dcterms:created>
  <dcterms:modified xsi:type="dcterms:W3CDTF">2026-10-11T16:27:39+03:00</dcterms:modified>
</cp:coreProperties>
</file>

<file path=docProps/custom.xml><?xml version="1.0" encoding="utf-8"?>
<Properties xmlns="http://schemas.openxmlformats.org/officeDocument/2006/custom-properties" xmlns:vt="http://schemas.openxmlformats.org/officeDocument/2006/docPropsVTypes"/>
</file>