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أومبرتو ريتستانو
</w:t>
      </w:r>
    </w:p>
    <w:p>
      <w:pPr>
        <w:jc w:val="start"/>
        <w:bidi/>
      </w:pPr>
      <w:r>
        <w:rPr>
          <w:rFonts w:ascii="arial" w:hAnsi="arial" w:eastAsia="arial" w:cs="arial"/>
          <w:sz w:val="28"/>
          <w:szCs w:val="28"/>
          <w:b w:val="1"/>
          <w:bCs w:val="1"/>
          <w:rtl/>
        </w:rPr>
        <w:t xml:space="preserve">أومبرتو ريتستانو
</w:t>
      </w:r>
    </w:p>
    <w:p>
      <w:pPr/>
      <w:r>
        <w:rPr/>
        <w:t xml:space="preserve">أومبرتو ريتستانو  أومبرتو ريتستانو: من المستعربين الإيطاليين. ولد بالإسكندرية وأنهى دراسته الثانوية بالقاهرة ثم انتقل إلى روما فتخصص بالدراسات الشرقية والسامية بجامعتها وعاد إلى مصر فدرس العربية بالمدارس الإيطالية مدة. أسر في الحرب العالمية الثانية جريحا وأخذ إلى السويس فاستطاع الهرب إلى القاهرة وعاش بها أشهرا ثم غادرها إلى بلاده فعين مدرسا بجامعة ميلانو فجامعة روما. وقصد مصر فبقي نحو عشر سنوات يدرس الإيطالية بجامعتي القاهرة وعين شمس، وعاد فاستقر ببلاده أستاذا للدراسات الشرقية في جامعة باليرمو حتى وفاته. ألف (تاريخ الأدب العربي من أقدم العصور إلى اليوم)، (تاريخ العرب من أقدم العصور إلى اليوم)، (القصة والرواية في الأدب العربي الحديث)، (الثقافة العربية في صقلية)، (الباحثون الإيطاليون وكتابة التاريخ الأدبي)، (تاريخ الأدب العربي في صقلية)، (أخبار عن حياة ابن القطاع ومؤلفاته) وحقق (نزهة المشتاق في اختراق الآفاق) للإدريسي بالاشتراك (منتخبات من الروض المعطار) لابن عبد المنعم الحميري (منتخبات من الدرة الخطيرة من شعراء الجزيرة) لابن القطاع. وترجم كتاب (الأيام) لطه حسين (زينب) لمحمد حسين هيكل (أهل الكهف) لتوفيق الحكيم.</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2026-10-11T04:51:14+03:00</dcterms:created>
  <dcterms:modified xsi:type="dcterms:W3CDTF">2026-10-11T04:51:14+03:00</dcterms:modified>
</cp:coreProperties>
</file>

<file path=docProps/custom.xml><?xml version="1.0" encoding="utf-8"?>
<Properties xmlns="http://schemas.openxmlformats.org/officeDocument/2006/custom-properties" xmlns:vt="http://schemas.openxmlformats.org/officeDocument/2006/docPropsVTypes"/>
</file>