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w:t>
      </w:r>
    </w:p>
    <w:p>
      <w:pPr>
        <w:jc w:val="start"/>
        <w:bidi/>
      </w:pPr>
      <w:r>
        <w:rPr>
          <w:rFonts w:ascii="arial" w:hAnsi="arial" w:eastAsia="arial" w:cs="arial"/>
          <w:sz w:val="28"/>
          <w:szCs w:val="28"/>
          <w:b w:val="1"/>
          <w:bCs w:val="1"/>
          <w:rtl/>
        </w:rPr>
        <w:t xml:space="preserve">سلطان
</w:t>
      </w:r>
    </w:p>
    <w:p>
      <w:pPr/>
      <w:r>
        <w:rPr/>
        <w:t xml:space="preserve">سلطان  أنور بن محمد سليم بن عبد القادر سلطان: عالم مرب خطيب التكية السليمانية. ولد بدمشق. حصل على شهادة دار المعلمين بها ثم شهادة مدرسة الأدب العليا (كلية الآداب). أوفدته وزارة المعارف إلى القاهرة للتخصص بالعلوم الدينية من الأزهر، فنال الشهادة العالمية من كلية أصول الدين وشهادة التخصص في الوعظ والإرشاد مع دبلوم التربية وأصول التدريس، ولازم العلماء الأعلام في سورية ومصر وأخذ عنهم. عمل في سلك التدريس نحوا من أربعين عاما، وتولى الخطابة والإمامة في مسجد التكية السليمانية خلفا لوالده منذ عام 1954 حتى وفاته. كما تولى رئاسة جمعية المساعدة الخيرية ودار العجزة التابعة لها في حي العمارة عشرات السنين، ورئاسة اتحاد الجمعيات الخيرية بدمشق بضع سنوات. عرف برقة القلب وقوة العاطفة وحب الخير والعطف على الفقراء والسعي في مصالح الناس. كانت له أحاديث صباحة دينية بإذاعة دمشق وندوات في التلفاز. وألف عددا من الكتب المدرسية.</w:t>
      </w:r>
    </w:p>
    <w:p/>
    <w:p>
      <w:pPr>
        <w:jc w:val="start"/>
        <w:bidi/>
      </w:pPr>
      <w:r>
        <w:rPr>
          <w:sz w:val="24"/>
          <w:szCs w:val="24"/>
          <w:b w:val="1"/>
          <w:bCs w:val="1"/>
          <w:rtl/>
        </w:rPr>
        <w:t xml:space="preserve">
إتمام الأعلام،(دار صادر - بيروت،1999،ط 1،ج 1،ص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2026-10-11T04:46:34+03:00</dcterms:created>
  <dcterms:modified xsi:type="dcterms:W3CDTF">2026-10-11T04:46:34+03:00</dcterms:modified>
</cp:coreProperties>
</file>

<file path=docProps/custom.xml><?xml version="1.0" encoding="utf-8"?>
<Properties xmlns="http://schemas.openxmlformats.org/officeDocument/2006/custom-properties" xmlns:vt="http://schemas.openxmlformats.org/officeDocument/2006/docPropsVTypes"/>
</file>