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بشير
</w:t>
      </w:r>
    </w:p>
    <w:p>
      <w:pPr>
        <w:jc w:val="start"/>
        <w:bidi/>
      </w:pPr>
      <w:r>
        <w:rPr>
          <w:rFonts w:ascii="arial" w:hAnsi="arial" w:eastAsia="arial" w:cs="arial"/>
          <w:sz w:val="28"/>
          <w:szCs w:val="28"/>
          <w:b w:val="1"/>
          <w:bCs w:val="1"/>
          <w:rtl/>
        </w:rPr>
        <w:t xml:space="preserve">أحمد بشير
</w:t>
      </w:r>
    </w:p>
    <w:p>
      <w:pPr/>
      <w:r>
        <w:rPr/>
        <w:t xml:space="preserve">أحمد بشير  أحمد بشير: داعية، رئيس جمعية المسلمين في الفلبين. أسس (المعهد الإسلامي العربي) بمدينة براوي بجزيرة فندنا جنوب الفلبين. وحصل على اعتراف به من الأزهر والجامعات السعودية وغيرها. من مؤلفاته (تاريخ الإسلام في الفلبين) صور فيه كفاح المسلمين فيها ضد التبشير والغزو الأجنبي.</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بشير 
</w:t>
      </w:r>
    </w:p>
    <w:p>
      <w:pPr/>
      <w:r>
        <w:rPr/>
        <w:t xml:space="preserve">رئيس جمعية العلماء المسلمين في الفلبين.</w:t>
      </w:r>
    </w:p>
    <w:p/>
    <w:p>
      <w:pPr/>
      <w:r>
        <w:rPr/>
        <w:t xml:space="preserve">كرس حياته في خدمة الإسلام والمسلمين في الأرخبيل الفلبيني. وقد كانت كلمته محترمة لدى جميع الأوساط والعهود في الفلبين. كان دائم التنقل بين أصقاع هذه الجزر، وخصوصاً بين مانيلا وجزيرة مندنا حيث أكبر تجمع للمسلمين. وقد أسس المعهد العربي الإسلامي الرئيسي في مدينة مراوي بجزيرة مندنا وبجنوب الفلبين، وأشرف على مسيرته حتى أصبح مثالاً يحتذى به هناك. وحصل للمعهد اعتراف الأوساط العلمية والثقافية الإسلامية في الداخل. والخارج، كالأزهر وجامعات السعودية وليبيا والخليج وغيرها.</w:t>
      </w:r>
    </w:p>
    <w:p/>
    <w:p>
      <w:pPr/>
      <w:r>
        <w:rPr/>
        <w:t xml:space="preserve">من أهم آثاره العلمية كتابه القيم ’’التاريخ الإسلام في الفلبين’’ الذي أوضح. فيه كفاح المسلمين الفلبينيين في وجه الغزو الأجنبي والتنصير.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2026-10-11T01:04:14+03:00</dcterms:created>
  <dcterms:modified xsi:type="dcterms:W3CDTF">2026-10-11T01:04:14+03:00</dcterms:modified>
</cp:coreProperties>
</file>

<file path=docProps/custom.xml><?xml version="1.0" encoding="utf-8"?>
<Properties xmlns="http://schemas.openxmlformats.org/officeDocument/2006/custom-properties" xmlns:vt="http://schemas.openxmlformats.org/officeDocument/2006/docPropsVTypes"/>
</file>