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بركات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بركات
</w:t>
      </w:r>
    </w:p>
    <w:p>
      <w:pPr/>
      <w:r>
        <w:rPr/>
        <w:t xml:space="preserve">أحمد بركات  أحمد بركات: من أبرز شعراء المغرب المعاصرين. أول من حصل على جائزة اتحاد كتاب المغرب للشعراء الشباب عن ديوانه (أبدا لن أساعد الزلزال).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2026-07-29T07:11:38+03:00</dcterms:created>
  <dcterms:modified xsi:type="dcterms:W3CDTF">2026-07-29T07:11:38+03:00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