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الاصم
</w:t>
      </w:r>
    </w:p>
    <w:p>
      <w:pPr/>
      <w:r>
        <w:rPr/>
        <w:t xml:space="preserve">الاصم  يوسف بن محمد الصغراتي الكردي المعروف بالاصم: فقيه شافعي له كتب بالتركية والعربية، منها ’’ منقول التفاسير - ط ’’ بالتركية، رأيت مخطوطة منه في مغنيسا (الرقم 1075) و ’’ المسائل والدلائل ’’ فقه، و ’’ حاشية على حاشية عصام على الجامي ’’ و ’’ حاشية على حاشية شرح القطب للشمسية لقره داود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2026-10-10T20:11:02+03:00</dcterms:created>
  <dcterms:modified xsi:type="dcterms:W3CDTF">2026-10-10T20:11:02+03:00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