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كرم
</w:t>
      </w:r>
    </w:p>
    <w:p>
      <w:pPr/>
      <w:r>
        <w:rPr/>
        <w:t xml:space="preserve">يوسف كرم  يوسف كرم: باحث. لبناني الاصل. مولده ووفاته في طنطا (بمصر) تعلم الفلسفة في باريس، وتولى تدريسها في الجامعة المصرية نحو 25 سنة. له كتب مطبوعة، منها ’’ تاريخ الفلسفة اليونانية ’’ و ’’ الطبيعة وما وراء الطبيعة ’’ و ’’ تاريخ الفلسفة الحديثة ’’ و ’’ العقل والوجود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2026-10-10T20:12:04+03:00</dcterms:created>
  <dcterms:modified xsi:type="dcterms:W3CDTF">2026-10-10T20:12:04+03:00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