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عبيد الحضرمي المقرائي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الحضرمي المقرائي
</w:t>
      </w:r>
    </w:p>
    <w:p>
      <w:pPr/>
      <w:r>
        <w:rPr/>
        <w:t xml:space="preserve">شريح بن عبيد الحضرمي المقرائي من عباد أهل الشام كنيته أبو الصلت كان ثبتا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عبيد، الحضرمي، أبو الصلت، المقرائي، الشامي 
</w:t>
      </w:r>
    </w:p>
    <w:p>
      <w:pPr/>
      <w:r>
        <w:rPr/>
        <w:t xml:space="preserve">شريح بن عبيد، الحضرمي، أبو الصلت، المقرائي، الشامي. </w:t>
      </w:r>
    </w:p>
    <w:p/>
    <w:p>
      <w:pPr/>
      <w:r>
        <w:rPr/>
        <w:t xml:space="preserve">سمع معاوية بن أبي سفيان، وعن فضالة بن عبيد.</w:t>
      </w:r>
    </w:p>
    <w:p/>
    <w:p>
      <w:pPr/>
      <w:r>
        <w:rPr/>
        <w:t xml:space="preserve">كناه إسحاق: أبو المغيرة.</w:t>
      </w:r>
    </w:p>
    <w:p/>
    <w:p>
      <w:pPr/>
      <w:r>
        <w:rPr/>
        <w:t xml:space="preserve">روى عنه صفوان بن عمرو، وأبو دوس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المقرائي الحضرمي
</w:t>
      </w:r>
    </w:p>
    <w:p>
      <w:pPr/>
      <w:r>
        <w:rPr/>
        <w:t xml:space="preserve">شريح بن عبيد المقرائي الحضرمي </w:t>
      </w:r>
    </w:p>
    <w:p/>
    <w:p>
      <w:pPr/>
      <w:r>
        <w:rPr/>
        <w:t xml:space="preserve">بحمص عن أبي أمامة وجبير بن نفير وعنه صفوان بن عمرو ومعاوية بن صالح صدوق قد أرسل عن خلق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بن شريح أبو الصلت وأبو الصواب الحضرمي المقرائي الحمصي.
</w:t>
      </w:r>
    </w:p>
    <w:p>
      <w:pPr/>
      <w:r>
        <w:rPr/>
        <w:t xml:space="preserve">(د س ق) شريح بن عبيد بن شريح أبو الصلت وأبو الصواب الحضرمي المقرائي الحمصي. </w:t>
      </w:r>
    </w:p>
    <w:p/>
    <w:p>
      <w:pPr/>
      <w:r>
        <w:rPr/>
        <w:t xml:space="preserve">قال ابن عساكر في «تاريخه»: كان بدمشق، حين قتل عبد الملك عمرو بن سعيد.</w:t>
      </w:r>
    </w:p>
    <w:p/>
    <w:p>
      <w:pPr/>
      <w:r>
        <w:rPr/>
        <w:t xml:space="preserve">وذكر المزي عن محمد بن عوف أنه قال: ما أظنه سمع أحدا من الصحابة.</w:t>
      </w:r>
    </w:p>
    <w:p/>
    <w:p>
      <w:pPr/>
      <w:r>
        <w:rPr/>
        <w:t xml:space="preserve">انتهى قال البخاري في «تاريخه»: سمع معاوية بن أبي سفيان.</w:t>
      </w:r>
    </w:p>
    <w:p/>
    <w:p>
      <w:pPr/>
      <w:r>
        <w:rPr/>
        <w:t xml:space="preserve">وكذا ذكره أيضا أبو أحمد الحاكم، وأبو نصر بن ماكولا، وزاد: وفضالة بن عبيد.</w:t>
      </w:r>
    </w:p>
    <w:p/>
    <w:p>
      <w:pPr/>
      <w:r>
        <w:rPr/>
        <w:t xml:space="preserve">وفي «تاريخ» ابن عساكر: وقال أحمد بن محمد: وقرأت في قضاء ابن عمران بن سليم القاضي، وفيه: شهد شريح بن عبيد الحضرمي المقرائي نظر؛ لأن مقراء ليس من حضرموت بحال، وذلك أن مقراء هو: عبد الله بن سميع بن الحارث بن مالك بن الغوث بن سعد بن عوف بن عدي بن مالك بن زيد بن سدر بن زرعة أخي حضرموت أبي سباء الأصغر.</w:t>
      </w:r>
    </w:p>
    <w:p/>
    <w:p>
      <w:pPr/>
      <w:r>
        <w:rPr/>
        <w:t xml:space="preserve">كذا ذكر هذا النسب أبو محمد الرشاطي وغيره، وقد احترز صاحب «الكمال» إذ قال: الحضرمي وقيل: المقرائي، فكان ذلك صوابا من القول وأراد المزي خلافه.</w:t>
      </w:r>
    </w:p>
    <w:p/>
    <w:p>
      <w:pPr/>
      <w:r>
        <w:rPr/>
        <w:t xml:space="preserve">وكما قاله صاحب «الكمال» ذكره أبو إسحاق الصيريفيني وغيره وهو الصواب والله أعلم.</w:t>
      </w:r>
    </w:p>
    <w:p/>
    <w:p>
      <w:pPr/>
      <w:r>
        <w:rPr/>
        <w:t xml:space="preserve">وقد ذكر أبو سعيد بن يونس في «تاريخ بلده»: شريح بن عبيد الصدفي ثم الآجرومي شهد فتح مصر وإخاله هو، وذلك أن الصدف من حضرموت كما أن الآجروم من الصدف فلا خلاف بين النسبتين والطبقة قريبة من الطبقة الأولى.</w:t>
      </w:r>
    </w:p>
    <w:p/>
    <w:p>
      <w:pPr/>
      <w:r>
        <w:rPr/>
        <w:t xml:space="preserve">وخرج ابن خزيمة حديثه في «صحيحه»، وكذلك ابن حبان، والحاكم.</w:t>
      </w:r>
    </w:p>
    <w:p/>
    <w:p>
      <w:pPr/>
      <w:r>
        <w:rPr/>
        <w:t xml:space="preserve">وذكره ابن خلفون في «الثقات».</w:t>
      </w:r>
    </w:p>
    <w:p/>
    <w:p>
      <w:pPr/>
      <w:r>
        <w:rPr/>
        <w:t xml:space="preserve">وفي «المراسيل» لعبد الرحمن عن أبيه: لم يدرك أبا أمامة ولا الحارث بن الحارث ولا المقدام، وهو عن أبي مالك الأشعري مرسل.</w:t>
      </w:r>
    </w:p>
    <w:p/>
    <w:p>
      <w:pPr/>
      <w:r>
        <w:rPr/>
        <w:t xml:space="preserve">وقال أبو زرعة: شريح بن عبيد عن أبي بكر الصديق رضي الله عنه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الحضرمي الشامي المقرئ كنيته أبو الصلت
</w:t>
      </w:r>
    </w:p>
    <w:p>
      <w:pPr/>
      <w:r>
        <w:rPr/>
        <w:t xml:space="preserve">شريح بن عبيد الحضرمي الشامي المقرئ كنيته أبو الصلت </w:t>
      </w:r>
    </w:p>
    <w:p/>
    <w:p>
      <w:pPr/>
      <w:r>
        <w:rPr/>
        <w:t xml:space="preserve">يروي عن فضالة بن عبيد ومعاوية بن أبي سفيان روى عنه صفوان بن عمرو السكسكي وأهل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شامي
</w:t>
      </w:r>
    </w:p>
    <w:p>
      <w:pPr/>
      <w:r>
        <w:rPr/>
        <w:t xml:space="preserve">شريح بن عبيد شامي </w:t>
      </w:r>
    </w:p>
    <w:p/>
    <w:p>
      <w:pPr/>
      <w:r>
        <w:rPr/>
        <w:t xml:space="preserve">يروي عن عبد الرحمن بن جبير بن نفير روى عنه 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شامي
</w:t>
      </w:r>
    </w:p>
    <w:p>
      <w:pPr/>
      <w:r>
        <w:rPr/>
        <w:t xml:space="preserve">شريح بن عبيد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عبيد الحضرمي الشامي أبو الصلت
</w:t>
      </w:r>
    </w:p>
    <w:p>
      <w:pPr/>
      <w:r>
        <w:rPr/>
        <w:t xml:space="preserve">شريح بن عبيد الحضرمي الشامي أبو الصلت </w:t>
      </w:r>
    </w:p>
    <w:p/>
    <w:p>
      <w:pPr/>
      <w:r>
        <w:rPr/>
        <w:t xml:space="preserve">روى عن عقبة بن عامر وفضالة بن عبيد ومعاوية روى عنه صفوان بن عمرو وأبو دوس عثمان بن عبيد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2026-07-28T19:48:58+03:00</dcterms:created>
  <dcterms:modified xsi:type="dcterms:W3CDTF">2026-07-28T19:48:58+03:00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