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الزبير بن سليمان الجيلي أبو عبد الله من أهل خانقاه الطواويس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الزبير بن سليمان الجيلي أبو عبد الله من أهل خانقاه الطواويس
</w:t>
      </w:r>
    </w:p>
    <w:p>
      <w:pPr/>
      <w:r>
        <w:rPr/>
        <w:t xml:space="preserve">محمد بن علي بن الزبير بن سليمان الجيلي أبو عبد الله من أهل خانقاه الطواويس سمع من البلخي، وأبي إسحاق بن وثيق المقرئ، والرشيد العراقي.</w:t>
      </w:r>
    </w:p>
    <w:p/>
    <w:p>
      <w:pPr/>
      <w:r>
        <w:rPr/>
        <w:t xml:space="preserve">ولد سنة ثمان وثلاثين وست مائة، وتغير وانهرم، قيل: مولده في ذي القعدة سنة تسع وثلاثين وست مائة.</w:t>
      </w:r>
    </w:p>
    <w:p/>
    <w:p>
      <w:pPr/>
      <w:r>
        <w:rPr/>
        <w:t xml:space="preserve">توفي في شوال سنة إحدى وعشرين وسبع مائة سمعت منه نصف جزء لأحمد الأورقي.......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2026-07-28T22:27:18+03:00</dcterms:created>
  <dcterms:modified xsi:type="dcterms:W3CDTF">2026-07-28T22:27:18+03:00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