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ابن المحدث إبراهيم بن محمد بن عبد الغني أبو عبد الله القرشي الدمشقي الشاهد ابن النشو
</w:t>
      </w:r>
    </w:p>
    <w:p>
      <w:pPr>
        <w:jc w:val="start"/>
        <w:bidi/>
      </w:pPr>
      <w:r>
        <w:rPr>
          <w:rFonts w:ascii="arial" w:hAnsi="arial" w:eastAsia="arial" w:cs="arial"/>
          <w:sz w:val="28"/>
          <w:szCs w:val="28"/>
          <w:b w:val="1"/>
          <w:bCs w:val="1"/>
          <w:rtl/>
        </w:rPr>
        <w:t xml:space="preserve">محمد ابن المحدث إبراهيم بن محمد بن عبد الغني أبو عبد الله القرشي الدمشقي الشاهد ابن النشو
</w:t>
      </w:r>
    </w:p>
    <w:p>
      <w:pPr/>
      <w:r>
        <w:rPr/>
        <w:t xml:space="preserve">محمد ابن المحدث إبراهيم بن محمد بن عبد الغني أبو عبد الله القرشي الدمشقي الشاهد ابن النشو أسمعه أبوه من إبراهيم بن خليل، وجماعة، كتب عنه الشيخ علم الدين، وغيره ومات كهلا في شوال سنة ثمان وتسعين وست مائة.</w:t>
      </w:r>
    </w:p>
    <w:p/>
    <w:p>
      <w:pPr/>
      <w:r>
        <w:rPr/>
        <w:t xml:space="preserve">حدثني محمد بن النشو، وعبد الله بن الحسن، وعدة، قالوا: أنا إبراهيم بن خليل، أنا ابن الحرمي، أنا علي بن الموازيني، أنا ابن سلوان، نا الفضل بن جعفر، أنا عبد الرحمن الهاشمي، نا أبو مسهر بحديث: «يا عبادي....</w:t>
      </w:r>
    </w:p>
    <w:p/>
    <w:p>
      <w:pPr/>
      <w:r>
        <w:rPr/>
        <w:t xml:space="preserve">» بطوله.</w:t>
      </w:r>
    </w:p>
    <w:p>
      <w:pPr>
        <w:jc w:val="start"/>
        <w:bidi/>
      </w:pPr>
      <w:r>
        <w:rPr>
          <w:sz w:val="24"/>
          <w:szCs w:val="24"/>
          <w:b w:val="1"/>
          <w:bCs w:val="1"/>
          <w:rtl/>
        </w:rPr>
        <w:t xml:space="preserve">
معجم الشيوخ - المعجم الكبير / للذهبي،(مكتبة الصديق، الطائف - المملكة العربية السعودية،1988،ط 1،ج 2،ص 138)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2026-07-28T23:23:26+03:00</dcterms:created>
  <dcterms:modified xsi:type="dcterms:W3CDTF">2026-07-28T23:23:26+03:00</dcterms:modified>
</cp:coreProperties>
</file>

<file path=docProps/custom.xml><?xml version="1.0" encoding="utf-8"?>
<Properties xmlns="http://schemas.openxmlformats.org/officeDocument/2006/custom-properties" xmlns:vt="http://schemas.openxmlformats.org/officeDocument/2006/docPropsVTypes"/>
</file>