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سقلاب
</w:t>
      </w:r>
    </w:p>
    <w:p>
      <w:pPr>
        <w:jc w:val="start"/>
        <w:bidi/>
      </w:pPr>
      <w:r>
        <w:rPr>
          <w:rFonts w:ascii="arial" w:hAnsi="arial" w:eastAsia="arial" w:cs="arial"/>
          <w:sz w:val="28"/>
          <w:szCs w:val="28"/>
          <w:b w:val="1"/>
          <w:bCs w:val="1"/>
          <w:rtl/>
        </w:rPr>
        <w:t xml:space="preserve">ابن سقلاب
</w:t>
      </w:r>
    </w:p>
    <w:p>
      <w:pPr/>
      <w:r>
        <w:rPr/>
        <w:t xml:space="preserve">ابن سقلاب  يعقوب بن سقلاب المقدسي المشرقي الملكي: متطبب، صاحب رأي وتدبير. ولد وتعلم في القدس. وباشر البيمارستان. وبرع في الهيئة والنجوم. وخدم الملك المعظم عيسى، وابنه الناصر. وأصابه النقرس، فكان يحمل بمحفة. ومات بدمشق.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الموفق الطبيب
</w:t>
      </w:r>
    </w:p>
    <w:p>
      <w:pPr/>
      <w:r>
        <w:rPr/>
        <w:t xml:space="preserve">الموفق الطبيب يعقوب بن سقلاب الموفق النصراني الطبيب.</w:t>
      </w:r>
    </w:p>
    <w:p/>
    <w:p>
      <w:pPr/>
      <w:r>
        <w:rPr/>
        <w:t xml:space="preserve">ولد بالقدس، وقرأ على راهب فيلسوف كان يعرف العلم الطبيعي والهندسة والحساب والأحكام النجومية، واجتمع بالشيخ أبي منصور النصراني الطبيب، واشتغل عليه، وقدم دمشق وخدم المعظم فكان يعظمه ويحترمه، وأراد أن يباشر له شيئا في الدولة فامتنع. </w:t>
      </w:r>
    </w:p>
    <w:p/>
    <w:p>
      <w:pPr/>
      <w:r>
        <w:rPr/>
        <w:t xml:space="preserve">وكان قد حصل له نقرس، فكان يسافر مع المعظم في محفة، وقال له يوما: يا حكيم ما تداوي رجليك؟</w:t>
      </w:r>
    </w:p>
    <w:p/>
    <w:p>
      <w:pPr/>
      <w:r>
        <w:rPr/>
        <w:t xml:space="preserve">فقال: يا خوند الخشب إذا سوس ما يبقى فيه حيلة.</w:t>
      </w:r>
    </w:p>
    <w:p/>
    <w:p>
      <w:pPr/>
      <w:r>
        <w:rPr/>
        <w:t xml:space="preserve">وكان لا يتكلم بالطب، ولا يبحث في شيء منه إلا بكلام جالينوس، وإنه كان يستحضر من كلامه شيئا كثيرا، وقرأ ابن حليقة عليه وهو شيخه. ولما مات المعظم وولي الناصر داود بعده دخل إليه الحكيم الموفق ودعا له وذكر قديم صحبته وسالف خدمته، وأنشده:</w:t>
      </w:r>
    </w:p>
    <w:p/>
    <w:p>
      <w:pPr>
        <w:jc w:val="center"/>
      </w:pPr>
      <w:r>
        <w:rPr>
          <w:color w:val="ff0000"/>
        </w:rPr>
        <w:t xml:space="preserve">أتيتكم وجلابيب الصبا قشب</w:t>
      </w:r>
      <w:r>
        <w:rPr>
          <w:color w:val="ff0000"/>
        </w:rPr>
        <w:t xml:space="preserve">      </w:t>
      </w:r>
      <w:r>
        <w:rPr>
          <w:color w:val="ff0000"/>
        </w:rPr>
        <w:t xml:space="preserve">وكيف أرحل عنكم وهي أسمال</w:t>
      </w:r>
    </w:p>
    <w:p/>
    <w:p>
      <w:pPr>
        <w:jc w:val="center"/>
      </w:pPr>
      <w:r>
        <w:rPr>
          <w:color w:val="ff0000"/>
        </w:rPr>
        <w:t xml:space="preserve">لي حرمة الضيف والجار القديم</w:t>
      </w:r>
      <w:r>
        <w:rPr>
          <w:color w:val="ff0000"/>
        </w:rPr>
        <w:t xml:space="preserve">      </w:t>
      </w:r>
      <w:r>
        <w:rPr>
          <w:color w:val="ff0000"/>
        </w:rPr>
        <w:t xml:space="preserve">ومن أتاكم وكهول الحي أطفال</w:t>
      </w:r>
    </w:p>
    <w:p/>
    <w:p>
      <w:pPr/>
      <w:r>
        <w:rPr/>
        <w:t xml:space="preserve">فأمر أن يجري عليه جميع ما كان له في أيام والده وأن يعفى من الخدمة.</w:t>
      </w:r>
    </w:p>
    <w:p/>
    <w:p>
      <w:pPr/>
      <w:r>
        <w:rPr/>
        <w:t xml:space="preserve">وكان الحكيم الموفق يعالج المرض حتى يستقصي جميع أعراضه وأسباب استقصاء بليغا وبعد ذلك يشرح في العلاج.</w:t>
      </w:r>
    </w:p>
    <w:p/>
    <w:p>
      <w:pPr/>
      <w:r>
        <w:rPr/>
        <w:t xml:space="preserve">وهو والد السيد أبي منصور. وتوفي الموفق في عيد الفصح للنصارى في شهر الآخر سنة خمس وعشرين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2026-07-28T20:55:51+03:00</dcterms:created>
  <dcterms:modified xsi:type="dcterms:W3CDTF">2026-07-28T20:55:51+03:00</dcterms:modified>
</cp:coreProperties>
</file>

<file path=docProps/custom.xml><?xml version="1.0" encoding="utf-8"?>
<Properties xmlns="http://schemas.openxmlformats.org/officeDocument/2006/custom-properties" xmlns:vt="http://schemas.openxmlformats.org/officeDocument/2006/docPropsVTypes"/>
</file>