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الخير بن عبد الرحمن بن نصر بن علي النابلسي أبو محمد أبو القاسم الشافعي المعدل
</w:t>
      </w:r>
    </w:p>
    <w:p>
      <w:pPr>
        <w:jc w:val="start"/>
        <w:bidi/>
      </w:pPr>
      <w:r>
        <w:rPr>
          <w:rFonts w:ascii="arial" w:hAnsi="arial" w:eastAsia="arial" w:cs="arial"/>
          <w:sz w:val="28"/>
          <w:szCs w:val="28"/>
          <w:b w:val="1"/>
          <w:bCs w:val="1"/>
          <w:rtl/>
        </w:rPr>
        <w:t xml:space="preserve">سعد الخير بن عبد الرحمن بن نصر بن علي النابلسي أبو محمد أبو القاسم الشافعي المعدل
</w:t>
      </w:r>
    </w:p>
    <w:p>
      <w:pPr/>
      <w:r>
        <w:rPr/>
        <w:t xml:space="preserve">سعد الخير بن عبد الرحمن بن نصر بن علي النابلسي أبو محمد أبو القاسم الشافعي المعدل من أعيان شهود دمشق سمع الكثير من ابن البن، وزين الأمناء، وابن صباح، وابن الزبيدي، وطائفة.</w:t>
      </w:r>
    </w:p>
    <w:p/>
    <w:p>
      <w:pPr/>
      <w:r>
        <w:rPr/>
        <w:t xml:space="preserve">عاش سبعين سنة وتوفي في جمادى الآخرة سنة سبع وثمانين وست مائة.</w:t>
      </w:r>
    </w:p>
    <w:p/>
    <w:p>
      <w:pPr/>
      <w:r>
        <w:rPr/>
        <w:t xml:space="preserve">أنبأنا سعد الخير، ونصر ابنا أبي القاسم، قالا: أنا الحسن بن البن، أنا جدي أبو القاسم، أنا أبو القاسم المصيصي، أنا عبد الرحمن بن أبي نصر، أنا خيثمة، نا هلال بن العلاء، نا أبي، وعبد الله بن جعفر، قالا: ثنا عبيد الله، عن زيد، عن سلمة بن كهيل، عن حجية بن عدي، أنه سأل عليا، رضي الله عنه، فقال: البدنة عن سبعة.</w:t>
      </w:r>
    </w:p>
    <w:p/>
    <w:p>
      <w:pPr/>
      <w:r>
        <w:rPr/>
        <w:t xml:space="preserve">فقال: «العرجاء» ، قال: إذا بلغت المنسك، قال: القرن، قال: «لا تضرك».</w:t>
      </w:r>
    </w:p>
    <w:p/>
    <w:p>
      <w:pPr/>
      <w:r>
        <w:rPr/>
        <w:t xml:space="preserve">ثم قال: «أمرنا أن نستشرف العين والأذن»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2026-07-28T15:26:46+03:00</dcterms:created>
  <dcterms:modified xsi:type="dcterms:W3CDTF">2026-07-28T15:26:46+03:00</dcterms:modified>
</cp:coreProperties>
</file>

<file path=docProps/custom.xml><?xml version="1.0" encoding="utf-8"?>
<Properties xmlns="http://schemas.openxmlformats.org/officeDocument/2006/custom-properties" xmlns:vt="http://schemas.openxmlformats.org/officeDocument/2006/docPropsVTypes"/>
</file>