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البرلسي المحدث المصري
</w:t>
      </w:r>
    </w:p>
    <w:p>
      <w:pPr>
        <w:jc w:val="start"/>
        <w:bidi/>
      </w:pPr>
      <w:r>
        <w:rPr>
          <w:rFonts w:ascii="arial" w:hAnsi="arial" w:eastAsia="arial" w:cs="arial"/>
          <w:sz w:val="28"/>
          <w:szCs w:val="28"/>
          <w:b w:val="1"/>
          <w:bCs w:val="1"/>
          <w:rtl/>
        </w:rPr>
        <w:t xml:space="preserve">علي البرلسي المحدث المصري
</w:t>
      </w:r>
    </w:p>
    <w:p>
      <w:pPr/>
      <w:r>
        <w:rPr/>
        <w:t xml:space="preserve">علي البرلسي المحدث المصري كان نحيف البدن يكاد يحمله الإنسان الضعيف كالطفل الصغير، وكان يتردد بين مدينة قليوب ومصر لا بد له كل يوم من الدخول إلى قليوب، ورجوعه إلى مصر، وكان من أصحاب الخطوة، وكثيرا ما يمر عليه صاحب البغلة الناهضة، وهو نائم تحت الجيزة بقليوب، فيدخل مصر فيجده أمامه ماشيا، وكان كثيرا ما يغلقون عليه الباب، فيجدونه خارج الدار قالوا: وما رؤي قط في معدية إنما يرونه في ذلك البر، وربما رأوه في البرلس، وفي دموق، وفي طندتا، وفي مصر في ساعة واحدة، وهذه صفة الإبدال، وأما رؤيته بعرفة كل سنة. فكثير، وكان يلبس جبة، وقطعة لبادة على رأسه، ويمشي دائما حافيا، ولا يكاد يرى في رجليه نجاسة أبدا، ومكث سنين على حالته هذه من صغره إلى كبره. توفي في ربيع الأول سنة إحدى وستين وتسعمئة، ودفن بزاويته المرتفعة داخل باب الشعرية.</w:t>
      </w:r>
    </w:p>
    <w:p>
      <w:pPr>
        <w:jc w:val="start"/>
        <w:bidi/>
      </w:pPr>
      <w:r>
        <w:rPr>
          <w:sz w:val="24"/>
          <w:szCs w:val="24"/>
          <w:b w:val="1"/>
          <w:bCs w:val="1"/>
          <w:rtl/>
        </w:rPr>
        <w:t xml:space="preserve">
الكواكب السائرة بأعيان المئة العاشرة،(دار الكتب العلمية - بيروت،1977،ط 1،ج 2،ص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2026-07-28T14:33:47+03:00</dcterms:created>
  <dcterms:modified xsi:type="dcterms:W3CDTF">2026-07-28T14:33:47+03:00</dcterms:modified>
</cp:coreProperties>
</file>

<file path=docProps/custom.xml><?xml version="1.0" encoding="utf-8"?>
<Properties xmlns="http://schemas.openxmlformats.org/officeDocument/2006/custom-properties" xmlns:vt="http://schemas.openxmlformats.org/officeDocument/2006/docPropsVTypes"/>
</file>