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المرشدي
</w:t>
      </w:r>
    </w:p>
    <w:p>
      <w:pPr>
        <w:jc w:val="start"/>
        <w:bidi/>
      </w:pPr>
      <w:r>
        <w:rPr>
          <w:rFonts w:ascii="arial" w:hAnsi="arial" w:eastAsia="arial" w:cs="arial"/>
          <w:sz w:val="28"/>
          <w:szCs w:val="28"/>
          <w:b w:val="1"/>
          <w:bCs w:val="1"/>
          <w:rtl/>
        </w:rPr>
        <w:t xml:space="preserve">إبراهيم المرشدي
</w:t>
      </w:r>
    </w:p>
    <w:p>
      <w:pPr/>
      <w:r>
        <w:rPr/>
        <w:t xml:space="preserve">إبراهيم المرشدي إبراهيم الشيخ الصالح الورع الزاهد الشهير بمرشد المصري الصوفي القادري، كان صاحب مجاهدات، وهمم عالية يطوي الأيام والليالي، حتى مكث أربعين سنة صائما، لا يكل عند الإفطار إلا تمرة واحدة أو زبيبة أو لوزة، حتى لصق بطنه، وكان له مجلس ذكر بجامع الأزهر بعد صلاة الجمعة. قال الشيخ عبد الوهاب الشعراوي: وأخبرني أنه في ابتداء أمره أقام في خربة مدة عشر سنين لا يجتمع بأحد، وسخر الله تعالى له الدنيا تأتيه كل ليلة برغيف وطعام، وكان يحبك الشدود وغيرها ويتقوت بذلك مات بعد الأربعين وتسعمئة، ودفن بباب الوزير بالقرب من قلعة الجبل بمصر وله من العمر مئة سنة وثلاث عشرة سنة.</w:t>
      </w:r>
    </w:p>
    <w:p>
      <w:pPr>
        <w:jc w:val="start"/>
        <w:bidi/>
      </w:pPr>
      <w:r>
        <w:rPr>
          <w:sz w:val="24"/>
          <w:szCs w:val="24"/>
          <w:b w:val="1"/>
          <w:bCs w:val="1"/>
          <w:rtl/>
        </w:rPr>
        <w:t xml:space="preserve">
الكواكب السائرة بأعيان المئة العاشرة،(دار الكتب العلمية - بيروت،1977،ط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2026-07-28T09:07:24+03:00</dcterms:created>
  <dcterms:modified xsi:type="dcterms:W3CDTF">2026-07-28T09:07:24+03:00</dcterms:modified>
</cp:coreProperties>
</file>

<file path=docProps/custom.xml><?xml version="1.0" encoding="utf-8"?>
<Properties xmlns="http://schemas.openxmlformats.org/officeDocument/2006/custom-properties" xmlns:vt="http://schemas.openxmlformats.org/officeDocument/2006/docPropsVTypes"/>
</file>