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الغمري
</w:t>
      </w:r>
    </w:p>
    <w:p>
      <w:pPr>
        <w:jc w:val="start"/>
        <w:bidi/>
      </w:pPr>
      <w:r>
        <w:rPr>
          <w:rFonts w:ascii="arial" w:hAnsi="arial" w:eastAsia="arial" w:cs="arial"/>
          <w:sz w:val="28"/>
          <w:szCs w:val="28"/>
          <w:b w:val="1"/>
          <w:bCs w:val="1"/>
          <w:rtl/>
        </w:rPr>
        <w:t xml:space="preserve">أحمد الغمري
</w:t>
      </w:r>
    </w:p>
    <w:p>
      <w:pPr/>
      <w:r>
        <w:rPr/>
        <w:t xml:space="preserve">أحمد الغمري أحمد الغمري: أحمد، الشيخ العارف بالله تعالى سيدي أبو العباس الغمري القاهري، كان رضي الله تعالى عنه جبلا راسيا، وطودا راسخا في العلوم والمعارف، وهو ممن صحبه شيخ الإسلام الجد من أولياء الله تعالى، وكان رضي الله تعالى عنه يحب بناء المساجد والجوامع حتى قيل: إنه بنى خمسين جامعا منها جامعه المعروف به بمصر، وجامعه بالمحلة. كان معانا في نقل العمد والرخام وغيرها من الكيمان في الشذرات، والبلاد الكفرية حتى أن عمد جامعه بمصر والمحلة يعجز عن نقلها سلطان، وذكر عنه إمام جامعه بمصر سيدي الشيخ أمين الدين بن النجار أنه أقام صف العمد التي على محراب جامعه المذكور كلها في ليلة واحدة والناس نائمون، وكان الفعلة قد باتوا على أن يقيموها بكرة النهار، فأصبحوا فوجدوا عمد الصف الأول كلها قائمة فقال له بعض من يدل عليه: وعزة ربي لو أنك قلت لجميع هذه العمد: قومي بإذن الله تعالى لم يتخلف منها عمود واحد، وكراماته - رضي الله تعالى عنه - كثيرة مستفيضة، وحكى ولده سيدي أبو الحسن الغمري. قال: كنت مع والدي ومعنا عمود رخام على جملين، فجئنا إلى قنطرة ضيقة لا تسع سوى جمل واحد، فساق الشيخ الجمل الآخر، فمشى على الهواء بالعمود، وكان لا يمكن صغيرا يمزح مع كبير، ولا يمكن أمرد من الأذان في جامعه حتى يلتحي، وكان السلطان قايتباي محمد الناصر يزوره غفلة، فلما ولي قال: أخذنا على غفلة ومناقبه - رضي الله تعالى عنه - لا تحصى. توفى رابع عشر صفر في مصر سنة خمس وتسعمئة، ودفن في جامعه بمصر رحمه الله تعالى رحمة واسعة.</w:t>
      </w:r>
    </w:p>
    <w:p>
      <w:pPr>
        <w:jc w:val="start"/>
        <w:bidi/>
      </w:pPr>
      <w:r>
        <w:rPr>
          <w:sz w:val="24"/>
          <w:szCs w:val="24"/>
          <w:b w:val="1"/>
          <w:bCs w:val="1"/>
          <w:rtl/>
        </w:rPr>
        <w:t xml:space="preserve">
الكواكب السائرة بأعيان المئة العاشرة،(دار الكتب العلمية - بيروت،1977،ط 1،ج 1،ص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2026-07-28T13:12:59+03:00</dcterms:created>
  <dcterms:modified xsi:type="dcterms:W3CDTF">2026-07-28T13:12:59+03:00</dcterms:modified>
</cp:coreProperties>
</file>

<file path=docProps/custom.xml><?xml version="1.0" encoding="utf-8"?>
<Properties xmlns="http://schemas.openxmlformats.org/officeDocument/2006/custom-properties" xmlns:vt="http://schemas.openxmlformats.org/officeDocument/2006/docPropsVTypes"/>
</file>