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رايت
</w:t>
      </w:r>
    </w:p>
    <w:p>
      <w:pPr>
        <w:jc w:val="start"/>
        <w:bidi/>
      </w:pPr>
      <w:r>
        <w:rPr>
          <w:rFonts w:ascii="arial" w:hAnsi="arial" w:eastAsia="arial" w:cs="arial"/>
          <w:sz w:val="28"/>
          <w:szCs w:val="28"/>
          <w:b w:val="1"/>
          <w:bCs w:val="1"/>
          <w:rtl/>
        </w:rPr>
        <w:t xml:space="preserve">رايت
</w:t>
      </w:r>
    </w:p>
    <w:p>
      <w:pPr/>
      <w:r>
        <w:rPr/>
        <w:t xml:space="preserve">رايت  وليم رايت W. Wright: مستشرق انكليزي. ولد في البنغال، وتعلم في ايكوس (بأسكتلندة) وتلقى العربية في هال (Halle) ودرسها في لندن (سنة 1855) وفي دبلن (سنة 1856) وتولى ادارة المخطوطات الشرقية في المتحف البريطاني (سنة 1861) وعين استاذا للعربية في جامعة كمبردج (سنة 1870) وحصل منها على ’’ الدكتوراه’’ في الحقوق والفلسفة واستمر إلى ان توفي. له بالعربية ’’حرزة الحاطب وتحفة الطالب-ط’’ وهو مجموع رسائل لابن دريد وابن كيسان وديوان شعرمما جمعه أبو سعيد السكري ومقاطعات من المراثي. ونشر ’’ الكامل’’ للمبرد، و’’رحلة’’ ابن جبير، وترجمها إلى الانجليزية وعلق عليها. واشترك هو ودوزي وارخون في نشر ’’نفح الطيب’’ للمقري، وترجم إلى الانجليزية كتاب ’’كليلة ودمنة’’ وله بالانجليزية كتاب في ’’ النحو العربي’’ مجلدان، ومباحث في الخطوط الكوفية، وفهرست للمخطوطات السريانية والعربية في المتحف البريطاني، ثلاثة اجزاء. </w:t>
      </w:r>
    </w:p>
    <w:p>
      <w:pPr>
        <w:jc w:val="start"/>
        <w:bidi/>
      </w:pPr>
      <w:r>
        <w:rPr>
          <w:sz w:val="24"/>
          <w:szCs w:val="24"/>
          <w:b w:val="1"/>
          <w:bCs w:val="1"/>
          <w:rtl/>
        </w:rPr>
        <w:t xml:space="preserve">
الأعلام،(دار العلم للملايين - بيروت،2002،ط 15،ج 8،ص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2026-10-10T01:13:56+03:00</dcterms:created>
  <dcterms:modified xsi:type="dcterms:W3CDTF">2026-10-10T01:13:56+03:00</dcterms:modified>
</cp:coreProperties>
</file>

<file path=docProps/custom.xml><?xml version="1.0" encoding="utf-8"?>
<Properties xmlns="http://schemas.openxmlformats.org/officeDocument/2006/custom-properties" xmlns:vt="http://schemas.openxmlformats.org/officeDocument/2006/docPropsVTypes"/>
</file>