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اللكنوي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اللكنوي
</w:t>
      </w:r>
    </w:p>
    <w:p>
      <w:pPr/>
      <w:r>
        <w:rPr/>
        <w:t xml:space="preserve">اللكنوي  ولي الله بن حبيب بن محب الله اللكنوي:فاضل هندي. له ’’تنبيهات في مبحث التشكيك بالماهية –خ’’.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2026-10-10T00:03:03+03:00</dcterms:created>
  <dcterms:modified xsi:type="dcterms:W3CDTF">2026-10-10T00:03:03+03:00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