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المشهدي
</w:t>
      </w:r>
    </w:p>
    <w:p>
      <w:pPr/>
      <w:r>
        <w:rPr/>
        <w:t xml:space="preserve">المشهدي  هداية الله بن مهدي الرضوي الخراساني المشهدي: مفسر امامي. له (تفسير) انجز منه عشرة اجزاء من اول القرآن، وعشرة من آخره.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2026-10-09T17:32:40+03:00</dcterms:created>
  <dcterms:modified xsi:type="dcterms:W3CDTF">2026-10-09T17:32:40+03:00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