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جمعة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جمعة
</w:t>
      </w:r>
    </w:p>
    <w:p>
      <w:pPr/>
      <w:r>
        <w:rPr/>
        <w:t xml:space="preserve">أبو جمعة. صاحب رسول الله - صلى الله عليه وسلم - كان بالشام. ثم تحول إلى مصر فنزلها. وروى عن رسول الله - صلى الله عليه وسلم - أحاديث.</w:t>
      </w:r>
    </w:p>
    <w:p/>
    <w:p>
      <w:pPr/>
      <w:r>
        <w:rPr/>
        <w:t xml:space="preserve">أخبرنا محمد بن مصعب القرقساني قال: حدثنا الأوزاعي عن أسيد بن عبد الرحمن عن خالد بن دريك عن عبد الله بن محيريز قال: قلت لرجل من أصحاب رسول الله - صلى الله عليه وسلم - حسبت أنه قال: [يكنى أبا جمعة. حدثنا حديثا سمعته من رسول الله - صلى الله عليه وسلم - فقال: لأحدثنك حديثا جيدا. تغدينا مع رسول الله - صلى الله عليه وسلم - يوما ومعنا أبو عبيدة بن الجراح فقلنا: يا رسول الله هل أحد خير منا؟ أسلمنا معك وهاجرنا معك. قال: بلى. قوم من أمتي يأتون من بعدي يؤمنون بي.]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7،ص 352)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2026-07-28T11:54:55+03:00</dcterms:created>
  <dcterms:modified xsi:type="dcterms:W3CDTF">2026-07-28T11:54:55+03:00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