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أسير صاحب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صاحب رسول الله صلى الله عليه وسلم
</w:t>
      </w:r>
    </w:p>
    <w:p>
      <w:pPr/>
      <w:r>
        <w:rPr/>
        <w:t xml:space="preserve">أسير صاحب رسول الله - صلى الله عليه وسلم - قال: أخبرنا يحيى بن حماد قال: حدثنا أبو عوانة عن داود بن عبد الله عن حميد بن عبد الرحمن قال: دخلنا على أسير رجل من أصحاب رسول الله - صلى الله عليه وسلم - حين استخلف يزيد بن معاوية. قال: يقولون إن يزيد ليس بخير أمة محمد ولا أفقهها فقها ولا أعظمها فيها شرفا وأنا أقول ذلك ولكن والله لأن تجتمع أمة محمد - صلى الله عليه وسلم - أحب إلي من أن تفرق. أرأيتكم بابا لو دخل فيه أمة محمد - صلى الله عليه وسلم - وسعهم أكان يعجز عن رجل واحد لو دخل فيه؟ قال: قلنا: لا. قال: أرأيتكم لو أن أمة محمد - صلى الله عليه وسلم - قال:</w:t>
      </w:r>
    </w:p>
    <w:p/>
    <w:p>
      <w:pPr/>
      <w:r>
        <w:rPr/>
        <w:t xml:space="preserve">كل رجل منهم لا أهريق دم أخي ولا آخذ ماله أكان هذا يسعهم؟ قال: قلنا: نعم.</w:t>
      </w:r>
    </w:p>
    <w:p/>
    <w:p>
      <w:pPr/>
      <w:r>
        <w:rPr/>
        <w:t xml:space="preserve">قال: فذلك ما أقول لكم. [ثم قال رسول الله. ص: لا يأتيك من الحياء إلا خير].</w:t>
      </w:r>
    </w:p>
    <w:p/>
    <w:p>
      <w:pPr/>
      <w:r>
        <w:rPr/>
        <w:t xml:space="preserve">قال حميد: فقال صاحبي إن في قصص لقمان أن بعض الحياء ضعف وبعضه وقار لله. قال: فأرعدت يد الشيخ وقال: اخرجا من بيتي. اخرجا من داري. ما</w:t>
      </w:r>
    </w:p>
    <w:p/>
    <w:p>
      <w:pPr/>
      <w:r>
        <w:rPr/>
        <w:t xml:space="preserve">أدخلكما علي! قال: فما زلت أسكنه حتى سكن. قال: ثم خرجنا أنا وصاحبي.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2026-07-29T09:38:22+03:00</dcterms:created>
  <dcterms:modified xsi:type="dcterms:W3CDTF">2026-07-29T09:38:22+03:00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