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 المكتب بن مهران مولى لبني ضبة
</w:t>
      </w:r>
    </w:p>
    <w:p>
      <w:pPr>
        <w:jc w:val="start"/>
        <w:bidi/>
      </w:pPr>
      <w:r>
        <w:rPr>
          <w:rFonts w:ascii="arial" w:hAnsi="arial" w:eastAsia="arial" w:cs="arial"/>
          <w:sz w:val="28"/>
          <w:szCs w:val="28"/>
          <w:b w:val="1"/>
          <w:bCs w:val="1"/>
          <w:rtl/>
        </w:rPr>
        <w:t xml:space="preserve">عبيد المكتب بن مهران مولى لبني ضبة
</w:t>
      </w:r>
    </w:p>
    <w:p>
      <w:pPr/>
      <w:r>
        <w:rPr/>
        <w:t xml:space="preserve">عبيد المكتب بن مهران مولى لبني ضبة وكان ثقة قليل الحديث.</w:t>
      </w:r>
    </w:p>
    <w:p>
      <w:pPr>
        <w:jc w:val="start"/>
        <w:bidi/>
      </w:pPr>
      <w:r>
        <w:rPr>
          <w:sz w:val="24"/>
          <w:szCs w:val="24"/>
          <w:b w:val="1"/>
          <w:bCs w:val="1"/>
          <w:rtl/>
        </w:rPr>
        <w:t xml:space="preserve">
الطبقات الكبرى،(دار الكتب العلمية - بيروت،1990،ط 1،ج 6،ص 330)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بن مهران
</w:t>
      </w:r>
    </w:p>
    <w:p>
      <w:pPr/>
      <w:r>
        <w:rPr/>
        <w:t xml:space="preserve">عبيد بن مهران [م، س] المكتب الكوفي.</w:t>
      </w:r>
    </w:p>
    <w:p/>
    <w:p>
      <w:pPr/>
      <w:r>
        <w:rPr/>
        <w:t xml:space="preserve">عن أبي الطفيل، ومجاهد.</w:t>
      </w:r>
    </w:p>
    <w:p/>
    <w:p>
      <w:pPr/>
      <w:r>
        <w:rPr/>
        <w:t xml:space="preserve">وعنه السفيانان وجماعة - فوثقوه.</w:t>
      </w:r>
    </w:p>
    <w:p>
      <w:pPr>
        <w:jc w:val="start"/>
        <w:bidi/>
      </w:pPr>
      <w:r>
        <w:rPr>
          <w:sz w:val="24"/>
          <w:szCs w:val="24"/>
          <w:b w:val="1"/>
          <w:bCs w:val="1"/>
          <w:rtl/>
        </w:rPr>
        <w:t xml:space="preserve">
ميزان الاعتدال في نقد الرجال،(دار المعرفة للطباعة والنشر، بيروت - لبنان،1963،ط 1،ج 3،ص 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المكتب
</w:t>
      </w:r>
    </w:p>
    <w:p>
      <w:pPr/>
      <w:r>
        <w:rPr/>
        <w:t xml:space="preserve">عبيد المكتب. هو ابن مهران - تقدم.</w:t>
      </w:r>
    </w:p>
    <w:p>
      <w:pPr>
        <w:jc w:val="start"/>
        <w:bidi/>
      </w:pPr>
      <w:r>
        <w:rPr>
          <w:sz w:val="24"/>
          <w:szCs w:val="24"/>
          <w:b w:val="1"/>
          <w:bCs w:val="1"/>
          <w:rtl/>
        </w:rPr>
        <w:t xml:space="preserve">
ميزان الاعتدال في نقد الرجال،(دار المعرفة للطباعة والنشر، بيروت - لبنان،1963،ط 1،ج 3،ص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بن مهران، المكتب، الكوفي 
</w:t>
      </w:r>
    </w:p>
    <w:p>
      <w:pPr/>
      <w:r>
        <w:rPr/>
        <w:t xml:space="preserve">عبيد بن مهران، المكتب، الكوفي. </w:t>
      </w:r>
    </w:p>
    <w:p/>
    <w:p>
      <w:pPr/>
      <w:r>
        <w:rPr/>
        <w:t xml:space="preserve">سمع سعيد بن جبير، وإبراهيم، ومجاهداً، وأبا رزين.</w:t>
      </w:r>
    </w:p>
    <w:p/>
    <w:p>
      <w:pPr/>
      <w:r>
        <w:rPr/>
        <w:t xml:space="preserve">روى عنه الثوري، وشريك، وجرير بن عبد الحميد.</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بن مهران الكوفي المكتب
</w:t>
      </w:r>
    </w:p>
    <w:p>
      <w:pPr/>
      <w:r>
        <w:rPr/>
        <w:t xml:space="preserve">عبيد بن مهران الكوفي المكتب </w:t>
      </w:r>
    </w:p>
    <w:p/>
    <w:p>
      <w:pPr/>
      <w:r>
        <w:rPr/>
        <w:t xml:space="preserve">عن أبي الطفيل وإبراهيم النخعي وعنه السفيانان والفضيل وجماعة م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بن مهران المكتب الكوفي
</w:t>
      </w:r>
    </w:p>
    <w:p>
      <w:pPr/>
      <w:r>
        <w:rPr/>
        <w:t xml:space="preserve">عبيد بن مهران المكتب الكوفي </w:t>
      </w:r>
    </w:p>
    <w:p/>
    <w:p>
      <w:pPr/>
      <w:r>
        <w:rPr/>
        <w:t xml:space="preserve">روى عن فضيل بن عمر في آخر الزهد</w:t>
      </w:r>
    </w:p>
    <w:p/>
    <w:p>
      <w:pPr/>
      <w:r>
        <w:rPr/>
        <w:t xml:space="preserve">روى عنه الثوري</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بن مهران المكتب الكوفي.
</w:t>
      </w:r>
    </w:p>
    <w:p>
      <w:pPr/>
      <w:r>
        <w:rPr/>
        <w:t xml:space="preserve">(م خد س) عبيد بن مهران المكتب الكوفي. </w:t>
      </w:r>
    </w:p>
    <w:p/>
    <w:p>
      <w:pPr/>
      <w:r>
        <w:rPr/>
        <w:t xml:space="preserve">ذكره ابن سعد في الطبقة الرابعة من أهل الكوفة، وقال: مولى بني ضبة، وكان ثقة قليل الحديث.</w:t>
      </w:r>
    </w:p>
    <w:p/>
    <w:p>
      <w:pPr/>
      <w:r>
        <w:rPr/>
        <w:t xml:space="preserve">وخرج أبو عوانة الإسفرائيني حديثه في صحيحه، وكذلك الحاكم النيسابوري وأبو محمد الدارمي.</w:t>
      </w:r>
    </w:p>
    <w:p/>
    <w:p>
      <w:pPr/>
      <w:r>
        <w:rPr/>
        <w:t xml:space="preserve">وقال يعقوب بن سفيان الفسوي في كتابه ثقة.</w:t>
      </w:r>
    </w:p>
    <w:p/>
    <w:p>
      <w:pPr/>
      <w:r>
        <w:rPr/>
        <w:t xml:space="preserve">وقال أحمد بن صالح العجلي: ثقة في عداد الشيوخ.</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بن مهران المكتب
</w:t>
      </w:r>
    </w:p>
    <w:p>
      <w:pPr/>
      <w:r>
        <w:rPr/>
        <w:t xml:space="preserve">عبيد بن مهران المكتب </w:t>
      </w:r>
    </w:p>
    <w:p/>
    <w:p>
      <w:pPr/>
      <w:r>
        <w:rPr/>
        <w:t xml:space="preserve">من أهل الكوفة</w:t>
      </w:r>
    </w:p>
    <w:p/>
    <w:p>
      <w:pPr/>
      <w:r>
        <w:rPr/>
        <w:t xml:space="preserve">يروي عن سعيد بن جبير وإبراهيم النخعي والشعبي ومجاهد روى عنه الثوري وشريك وجرير ويقال عبيد بن عمرو المكتب</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بن مهران المكتب كوفي
</w:t>
      </w:r>
    </w:p>
    <w:p>
      <w:pPr/>
      <w:r>
        <w:rPr/>
        <w:t xml:space="preserve">عبيد بن مهران المكتب كوفي </w:t>
      </w:r>
    </w:p>
    <w:p/>
    <w:p>
      <w:pPr/>
      <w:r>
        <w:rPr/>
        <w:t xml:space="preserve">روى عن الشعبي ومجاهد وكان ثقة في عداد الشيوخ</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المكتب
</w:t>
      </w:r>
    </w:p>
    <w:p>
      <w:pPr/>
      <w:r>
        <w:rPr/>
        <w:t xml:space="preserve">عبيد المكتب عن فضيل عن الشعبي عن أنس</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بن مهران المكتب كوفي
</w:t>
      </w:r>
    </w:p>
    <w:p>
      <w:pPr/>
      <w:r>
        <w:rPr/>
        <w:t xml:space="preserve">عبيد بن مهران المكتب كوفي </w:t>
      </w:r>
    </w:p>
    <w:p/>
    <w:p>
      <w:pPr/>
      <w:r>
        <w:rPr/>
        <w:t xml:space="preserve">سمع أبا الطفيل وسعيد بن جبير ومجاهداً وإبراهيم النخعي روى عنه سفيان الثوري وشريك وعبد الواحد بن زياد سمعت أبي يقول ذلك نا عبد الرحمن قال ذكره أبي عن إسحاق بن منصور عن يحيى بن معين أنه قال عبيد بن مهران المكتب ثقة نا عبد الرحمن قال سألت أبي عن عبيد المكتب فقال ثقة صالح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2026-07-29T00:53:57+03:00</dcterms:created>
  <dcterms:modified xsi:type="dcterms:W3CDTF">2026-07-29T00:53:57+03:00</dcterms:modified>
</cp:coreProperties>
</file>

<file path=docProps/custom.xml><?xml version="1.0" encoding="utf-8"?>
<Properties xmlns="http://schemas.openxmlformats.org/officeDocument/2006/custom-properties" xmlns:vt="http://schemas.openxmlformats.org/officeDocument/2006/docPropsVTypes"/>
</file>