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نسيب ارسلان
</w:t>
      </w:r>
    </w:p>
    <w:p>
      <w:pPr>
        <w:jc w:val="start"/>
        <w:bidi/>
      </w:pPr>
      <w:r>
        <w:rPr>
          <w:rFonts w:ascii="arial" w:hAnsi="arial" w:eastAsia="arial" w:cs="arial"/>
          <w:sz w:val="28"/>
          <w:szCs w:val="28"/>
          <w:b w:val="1"/>
          <w:bCs w:val="1"/>
          <w:rtl/>
        </w:rPr>
        <w:t xml:space="preserve">نسيب ارسلان
</w:t>
      </w:r>
    </w:p>
    <w:p>
      <w:pPr/>
      <w:r>
        <w:rPr/>
        <w:t xml:space="preserve">نسيب ارسلان  نسيب بن حمود بن حسن بن يونس ارسلان: شاعر، من الكتاب المفكرين، من نوابغ الامراء الارسلانيين. ولد في بيروت، وتعلم بالشويفات، ثم بمدرسة الحكمة ببيروت. واولع بشعر الجاهليين والمخضرمين، فحفظ كثيرا منه، وقال الشعر وهو في المدرسة، فنظم (واقعة سيف ابن ذي يزن مع الحبشة) في رواية ذات فصول، واتم دروسه في المدرسة السلطانية ببيروت. وعين مديرا لناحية الشويفات (بلبنان) فأقام نحو عشر سنوات، محمود السيرة، واستعفى، وسكن بيروت. ولما اعلن الدستور العثماني انتخب رئيسا لنادي جمعية الاتحاد والترقي في بيروت. ثم نقم على الاتحاديين سوء سيرتهم مع العرب، فانفصل عنهم، وانضم إلى طلاب (اللامركزية) واخذ ينشر آراءه في جريدة (المفيد) البيروتية، فكان لمقالاته فيها اثر كبير في الحركة العربية. ثم استمر مدة يلاحظ تحرير تلك الجريدة متطوعا. كان مجلسه في مكتبها مجمع الكتاب والادباء وقادة الرأي. ولما نشبت الحرب العامة (سنة 1914م) انقطع عن اكثر الناس ولزم بيته. ثم انتقل إلى الشويفات (سنة 1915) وانصرف إلى استثمار مزارعه ومزارع شقيقيه شكيب وعادل. ولم يزل في انزوائه إلى ان توفى. وكان اديبا متمكنا، جزل الشعر، حلو المحاضرة، سريع الخاطر في نكتته وانشائه، بعيدا عن حب الشهرة، يمضي مقالاته في المفيد باسم (عثماني حر). له (ديوان شعر) نشره اخوه الامير شكيب، بعد وفاته، وسماه (روض الشقيق في الجزل الرقيق -ط). </w:t>
      </w:r>
    </w:p>
    <w:p>
      <w:pPr>
        <w:jc w:val="start"/>
        <w:bidi/>
      </w:pPr>
      <w:r>
        <w:rPr>
          <w:sz w:val="24"/>
          <w:szCs w:val="24"/>
          <w:b w:val="1"/>
          <w:bCs w:val="1"/>
          <w:rtl/>
        </w:rPr>
        <w:t xml:space="preserve">
الأعلام،(دار العلم للملايين - بيروت،2002،ط 15،ج 8،ص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2026-10-09T11:59:19+03:00</dcterms:created>
  <dcterms:modified xsi:type="dcterms:W3CDTF">2026-10-09T11:59:19+03:00</dcterms:modified>
</cp:coreProperties>
</file>

<file path=docProps/custom.xml><?xml version="1.0" encoding="utf-8"?>
<Properties xmlns="http://schemas.openxmlformats.org/officeDocument/2006/custom-properties" xmlns:vt="http://schemas.openxmlformats.org/officeDocument/2006/docPropsVTypes"/>
</file>