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صالح
</w:t>
      </w:r>
    </w:p>
    <w:p>
      <w:pPr/>
      <w:r>
        <w:rPr/>
        <w:t xml:space="preserve">نخلة صالح  نخلة صالح الارمني الكاثوليكي: فاضل مترجم مصري. له كتب، منها (الكنز المخبأ للسياحة في اوربا -ط) و (الدليل الامين -ط) وهو رحلة قام بها من مصر والاسكندرية إلى البلاد الشامية سنة 1874، و (الدرة الحقيقة البهية -ط) في خروج الاسرائيليين من مصر وذكر بعض الآثار المصرية، ترجمه عن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2026-10-09T07:52:19+03:00</dcterms:created>
  <dcterms:modified xsi:type="dcterms:W3CDTF">2026-10-09T07:52:19+03:00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