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ميشيل دبانة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ميشيل دبانة
</w:t>
      </w:r>
    </w:p>
    <w:p>
      <w:pPr/>
      <w:r>
        <w:rPr/>
        <w:t xml:space="preserve">ميشيل دبانة  ميشيل دبانة الارثوذكسي: مترجم. دمشقي المولد. سكن مصر وترأس فيها قلم الترجمة بنظارة المالية. وصنف (التقويم العام لخمسة آلاف عام -ط) وكان اسمه (ميخائيل) فحوله إلى (ميشيل) ز ومات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2026-10-09T03:31:26+03:00</dcterms:created>
  <dcterms:modified xsi:type="dcterms:W3CDTF">2026-10-09T03:31:26+03:00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