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الهيصم بن محمد بن عبد العزيز بن الإمام أبي الحسن
</w:t>
      </w:r>
    </w:p>
    <w:p>
      <w:pPr>
        <w:jc w:val="start"/>
        <w:bidi/>
      </w:pPr>
      <w:r>
        <w:rPr>
          <w:rFonts w:ascii="arial" w:hAnsi="arial" w:eastAsia="arial" w:cs="arial"/>
          <w:sz w:val="28"/>
          <w:szCs w:val="28"/>
          <w:b w:val="1"/>
          <w:bCs w:val="1"/>
          <w:rtl/>
        </w:rPr>
        <w:t xml:space="preserve">الهيصم بن محمد بن عبد العزيز بن الإمام أبي الحسن
</w:t>
      </w:r>
    </w:p>
    <w:p>
      <w:pPr/>
      <w:r>
        <w:rPr/>
        <w:t xml:space="preserve">الهيصم بن محمد بن عبد العزيز بن الإمام أبي الحسن. من أحفاد الإمام محمد بن الهيصم، أبوه أبو عبد الله محمد بن عبد العزيز من قدماء أصحابه حتى زوجه ابنته أم كلثوم، وكانت عالمة زمانها، وهذا من أفاضل زمانه، زاد فيه على أقرانه، وتصدر للتدريس وللتعليم، وكان عالما بالتفسير، ذا معرفة بالأحاديث والأسانيد، وكان فارس ميدان البلاغة نظما ونثرا، كثير الحفظ لأصول العربية، قلما يحفظ شيئا فيتطرق إليه النسيان لقوة حفظه، واشتغل بالعبادة والعلوم، وأملى بنيسابور، وكان ورعا. توفي سنة سبع وستين وأربعمائة.</w:t>
      </w:r>
    </w:p>
    <w:p/>
    <w:p>
      <w:pPr/>
      <w:r>
        <w:rPr/>
        <w:t xml:space="preserve">ذكره عبد الغافر في «السياق».</w:t>
      </w:r>
    </w:p>
    <w:p>
      <w:pPr>
        <w:jc w:val="start"/>
        <w:bidi/>
      </w:pPr>
      <w:r>
        <w:rPr>
          <w:sz w:val="24"/>
          <w:szCs w:val="24"/>
          <w:b w:val="1"/>
          <w:bCs w:val="1"/>
          <w:rtl/>
        </w:rPr>
        <w:t xml:space="preserve">
طبقات المفسرين للداوودي،(دار الكتب العلمية - بيروت،0000،ط 0،ج 2،ص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2026-07-29T06:23:48+03:00</dcterms:created>
  <dcterms:modified xsi:type="dcterms:W3CDTF">2026-07-29T06:23:48+03:00</dcterms:modified>
</cp:coreProperties>
</file>

<file path=docProps/custom.xml><?xml version="1.0" encoding="utf-8"?>
<Properties xmlns="http://schemas.openxmlformats.org/officeDocument/2006/custom-properties" xmlns:vt="http://schemas.openxmlformats.org/officeDocument/2006/docPropsVTypes"/>
</file>