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يملا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يملا
</w:t>
      </w:r>
    </w:p>
    <w:p>
      <w:pPr/>
      <w:r>
        <w:rPr/>
        <w:t xml:space="preserve">ابن يملا  منصور بن الخير بن يعقوب بن يملا المغراوي الاندلسي، ويقال له الاحدب: عالم بالقراآت. من أهل مالقة بالاندلس. قرأ على موسى بن الحسين المعدل. وعلت شهرته في عصره. وجالس ابا الوليد الباجي بإشبيلية. وصنف كتبا في (القراآت) قال ابن بشكوال: اخذها الناس عنه مع سائر ما رواه.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2026-10-08T18:33:39+03:00</dcterms:created>
  <dcterms:modified xsi:type="dcterms:W3CDTF">2026-10-08T18:33:39+03:00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