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حمويه بن محمد بن حمويه أبو الحسن بن أبي عبد الله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حمويه بن محمد بن حمويه أبو الحسن بن أبي عبد الله الصوفي
</w:t>
      </w:r>
    </w:p>
    <w:p>
      <w:pPr/>
      <w:r>
        <w:rPr/>
        <w:t xml:space="preserve">علي بن محمد بن حمويه بن محمد بن حمويه أبو الحسن بن أبي عبد الله الصوفي صحب الإمام أبا حامد الغزالي بطوس وتفقه عليه وروى الحديث عن عبد الغفار الشيروي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حمويه بن محمد بن حمويه أبو الحسن بن أبي عبد اللَّه.
</w:t>
      </w:r>
    </w:p>
    <w:p>
      <w:pPr/>
      <w:r>
        <w:rPr/>
        <w:t xml:space="preserve">علي بن محمد بن حمويه بن محمد بن حمويه أبو الحسن بن أبي عبد اللَّه. </w:t>
      </w:r>
    </w:p>
    <w:p/>
    <w:p>
      <w:pPr/>
      <w:r>
        <w:rPr/>
        <w:t xml:space="preserve">الصوفي. تفقه بطوس على الغزالي وصحبه، روى عنه ابن السمعاني، ومات سنة تسع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2026-07-29T07:30:25+03:00</dcterms:created>
  <dcterms:modified xsi:type="dcterms:W3CDTF">2026-07-29T07:30:25+03:00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