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جعفر الإمام أبو سعيد الناصحي النيسابوري أحد أعلام الأئمة علما وورعا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جعفر الإمام أبو سعيد الناصحي النيسابوري أحد أعلام الأئمة علما وورعا
</w:t>
      </w:r>
    </w:p>
    <w:p>
      <w:pPr/>
      <w:r>
        <w:rPr/>
        <w:t xml:space="preserve">محمد بن محمد بن جعفر الإمام أبو سعيد الناصحي النيسابوري أحد أعلام الأئمة علما وورعا تفقه على الشيخ أبي محمد الجويني</w:t>
      </w:r>
    </w:p>
    <w:p/>
    <w:p>
      <w:pPr/>
      <w:r>
        <w:rPr/>
        <w:t xml:space="preserve">وسمع الحديث من أبي طاهر الزيادي وعبد الله بن يوسف بن مامويه</w:t>
      </w:r>
    </w:p>
    <w:p/>
    <w:p>
      <w:pPr/>
      <w:r>
        <w:rPr/>
        <w:t xml:space="preserve">وكان زاهدا ورعا</w:t>
      </w:r>
    </w:p>
    <w:p/>
    <w:p>
      <w:pPr/>
      <w:r>
        <w:rPr/>
        <w:t xml:space="preserve">توفي كهلا سنة خمس وخمسين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2026-07-29T08:28:29+03:00</dcterms:created>
  <dcterms:modified xsi:type="dcterms:W3CDTF">2026-07-29T08:28:29+03:00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