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الصرغتمشي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الصرغتمشي
</w:t>
      </w:r>
    </w:p>
    <w:p>
      <w:pPr/>
      <w:r>
        <w:rPr/>
        <w:t xml:space="preserve">الصرغتمشي  مقبل بن عبد الله الصرغتمشي، زين الدين: فقيه حنفي. كان من الاجناد بمصر؛ وتفقه وافتى. له تصانيف وشروح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2026-10-08T16:05:07+03:00</dcterms:created>
  <dcterms:modified xsi:type="dcterms:W3CDTF">2026-10-08T16:05:07+03:00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