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مغالة
</w:t>
      </w:r>
    </w:p>
    <w:p>
      <w:pPr/>
      <w:r>
        <w:rPr/>
        <w:t xml:space="preserve">مغالة  مغالة بنت فهيرة بن بياضة، من الخزرج: ام جاهلية. ينسب اليها بنوها من زوجها عدي بن عمرو بن مالك بن النجار الخزرجي الانصاري، منهم حسان بن ثابت.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2026-10-08T14:16:09+03:00</dcterms:created>
  <dcterms:modified xsi:type="dcterms:W3CDTF">2026-10-08T14:16:09+03:00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