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بندار، أبو علي الإستراباذي
</w:t>
      </w:r>
    </w:p>
    <w:p>
      <w:pPr>
        <w:jc w:val="start"/>
        <w:bidi/>
      </w:pPr>
      <w:r>
        <w:rPr>
          <w:rFonts w:ascii="arial" w:hAnsi="arial" w:eastAsia="arial" w:cs="arial"/>
          <w:sz w:val="28"/>
          <w:szCs w:val="28"/>
          <w:b w:val="1"/>
          <w:bCs w:val="1"/>
          <w:rtl/>
        </w:rPr>
        <w:t xml:space="preserve">الحسن بن بندار، أبو علي الإستراباذي
</w:t>
      </w:r>
    </w:p>
    <w:p>
      <w:pPr/>
      <w:r>
        <w:rPr/>
        <w:t xml:space="preserve">الحسن بن بندار، أبو علي الإستراباذي ذكره الإدريسي في ’’ تاريخ إستراباذ ’’، وقال: كان فاضلا، ورعا، ثقة، من أصحاب أهل الرأي، يروي عن الحسين بن الحسن المروزي، وغيره.</w:t>
      </w:r>
    </w:p>
    <w:p/>
    <w:p>
      <w:pPr/>
      <w:r>
        <w:rPr/>
        <w:t xml:space="preserve">مات سنة اثنتين وتسعين ومائتين، رحمه الله تعالى.</w:t>
      </w:r>
    </w:p>
    <w:p/>
    <w:p>
      <w:pPr/>
      <w:r>
        <w:rPr/>
        <w:t xml:space="preserve">وذكره الحافظ السهمي، في ’’ تاريخ جرجان ’’، فقال الحسن بن بندار الإستراباذي، المفسر، كنيته أبو علي، كان من أصحاب الرأي، يروي عن الحسين بن الحسن المروزي، وإسماعيل بن موسى بن بنت السدي، ويوسف بن حماد الإستراباذي، روى عنه الحسن بن علي بن الحسين الإستراباذي.</w:t>
      </w:r>
    </w:p>
    <w:p>
      <w:pPr>
        <w:jc w:val="start"/>
        <w:bidi/>
      </w:pPr>
      <w:r>
        <w:rPr>
          <w:sz w:val="24"/>
          <w:szCs w:val="24"/>
          <w:b w:val="1"/>
          <w:bCs w:val="1"/>
          <w:rtl/>
        </w:rPr>
        <w:t xml:space="preserve">
الطبقات السنية في تراجم الحنفية،(دار الرفاعي - الرياض،1983،ط 0،ج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2026-07-28T06:23:19+03:00</dcterms:created>
  <dcterms:modified xsi:type="dcterms:W3CDTF">2026-07-28T06:23:19+03:00</dcterms:modified>
</cp:coreProperties>
</file>

<file path=docProps/custom.xml><?xml version="1.0" encoding="utf-8"?>
<Properties xmlns="http://schemas.openxmlformats.org/officeDocument/2006/custom-properties" xmlns:vt="http://schemas.openxmlformats.org/officeDocument/2006/docPropsVTypes"/>
</file>