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يسار
</w:t>
      </w:r>
    </w:p>
    <w:p>
      <w:pPr>
        <w:jc w:val="start"/>
        <w:bidi/>
      </w:pPr>
      <w:r>
        <w:rPr>
          <w:rFonts w:ascii="arial" w:hAnsi="arial" w:eastAsia="arial" w:cs="arial"/>
          <w:sz w:val="28"/>
          <w:szCs w:val="28"/>
          <w:b w:val="1"/>
          <w:bCs w:val="1"/>
          <w:rtl/>
        </w:rPr>
        <w:t xml:space="preserve">معقل بن يسار
</w:t>
      </w:r>
    </w:p>
    <w:p>
      <w:pPr/>
      <w:r>
        <w:rPr/>
        <w:t xml:space="preserve">معقل بن يسار  معقل بن يسار بن عبد الله المزني: صحابي. اسلم قبل الحديبية. وشهد بيعة الرضوان. وسكن البصرة. وتوفي بها. و (نهر معقل) فيها، منسوب اليه، حفرة بأمر عمر. </w:t>
      </w:r>
    </w:p>
    <w:p>
      <w:pPr>
        <w:jc w:val="start"/>
        <w:bidi/>
      </w:pPr>
      <w:r>
        <w:rPr>
          <w:sz w:val="24"/>
          <w:szCs w:val="24"/>
          <w:b w:val="1"/>
          <w:bCs w:val="1"/>
          <w:rtl/>
        </w:rPr>
        <w:t xml:space="preserve">
الأعلام،(دار العلم للملايين - بيروت،2002،ط 15،ج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w:t>
      </w:r>
    </w:p>
    <w:p>
      <w:pPr/>
      <w:r>
        <w:rPr/>
        <w:t xml:space="preserve">معقل بن يسار (ب د ع) معقل بن يسار بن عبد الله بن معبر بن حراق بن لأى بن كعب ابن عبد بن ثور بن هذمة بن لاطم بن عثمان بن عمرو بن أد بن إلياس بن مضر المزني. يكنى أبا عبد الله، وقيل: أبو يسار، وأبو علي. ويقال لولد عثمان وأوس ابني عمرو: مزينة نسبوا إلى أمهم مزينة بنت كلب بن وبرة.</w:t>
      </w:r>
    </w:p>
    <w:p/>
    <w:p>
      <w:pPr/>
      <w:r>
        <w:rPr/>
        <w:t xml:space="preserve">صحب رسول الله صلى الله عليه وسلم، وشهد بيعة الرضوان. روي عنه أنه قال: بايعناه على أن لا نفر سكن البصرة، وإليه ينسب نهر معقل الذي بالبصرة، وتوفي بها آخر خلافة معاوية. وقد قيل: إنه توفي أيام يزيد بن معاوية.</w:t>
      </w:r>
    </w:p>
    <w:p/>
    <w:p>
      <w:pPr/>
      <w:r>
        <w:rPr/>
        <w:t xml:space="preserve">روى عنه عمرو بن ميمون الأودي، وأبو عثمان النهدي، والحسن البصري. وله أحاديث.</w:t>
      </w:r>
    </w:p>
    <w:p/>
    <w:p>
      <w:pPr/>
      <w:r>
        <w:rPr/>
        <w:t xml:space="preserve">أخبرنا عبد الله بن أحمد بن عبد القاهر الخطيب، أخبرنا أبو محمد جعفر بن أحمد القارئ أخبرنا عبيد الله بن عمر بن شاهين، أخبرنا عبد الله بن إبراهيم بن ماسي، أخبرنا محمد ابن عبدوس، حدثنا علي بن الجعد، حدثنا أبو الأشهب، عن الحسن قال: عاد عبيد الله بن زياد معقل بن يسار في مرضه الذي قبض فيه، فقال له معقل: إني محدثك حديثا لو علمت لي حياة ما حدثتك، سمعت رسول الله صلى الله عليه وسلم يقول: «ما من عبد يسترعيه الله رعية يموت يوم يموت غاشا لرعيته، إلا حرم الله عليه الجنة». أخرجه الثلاثة.</w:t>
      </w:r>
    </w:p>
    <w:p/>
    <w:p>
      <w:pPr/>
      <w:r>
        <w:rPr/>
        <w:t xml:space="preserve">معبر: بضم الميم، وفتح العين، وكسر الباء الموحدة المشددة. وقيل: معير، بكسر الميم، وتسكين العين، وفتح الياء تحتها نقطتان، وآخره راء، والله أعلم. وقيل: «حسان» بدل «حراق». </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224)/(دار الفكر - بيروت،1989،ط 1،ج 4،ص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w:t>
      </w:r>
    </w:p>
    <w:p>
      <w:pPr/>
      <w:r>
        <w:rPr/>
        <w:t xml:space="preserve">معقل بن يسار بن عبد الله بن معبر بن حراق بن أبي بن كعب بن عبد ثور بن هدمة بن لاطم بن عثمان بن عمرو المزني.</w:t>
      </w:r>
    </w:p>
    <w:p/>
    <w:p>
      <w:pPr/>
      <w:r>
        <w:rPr/>
        <w:t xml:space="preserve">ومزينة هي والدة عثمان بن عمرو، ونسبوا إليها.</w:t>
      </w:r>
    </w:p>
    <w:p/>
    <w:p>
      <w:pPr/>
      <w:r>
        <w:rPr/>
        <w:t xml:space="preserve">ومعقل يكنى أبا علي، وقيل: كنيته أبو عبد الله، وقيل: أبو يسار.</w:t>
      </w:r>
    </w:p>
    <w:p/>
    <w:p>
      <w:pPr/>
      <w:r>
        <w:rPr/>
        <w:t xml:space="preserve">أسلم قبل الحديبية، وشهد بيعة الرضوان.</w:t>
      </w:r>
    </w:p>
    <w:p/>
    <w:p>
      <w:pPr/>
      <w:r>
        <w:rPr/>
        <w:t xml:space="preserve">قال البغوي: هو الذي حفر نهر معقل بالبصرة بأمر عمر، فنسب إليه، ونزل البصرة، وبنى بها دارا، ومات بها في خلافة معاوية.</w:t>
      </w:r>
    </w:p>
    <w:p/>
    <w:p>
      <w:pPr/>
      <w:r>
        <w:rPr/>
        <w:t xml:space="preserve">وأسند من طريق يونس بن عبيد، قال: ما كان هاهنا- يعني بالبصرة- أحد من أصحاب النبي صلى الله عليه وسلم أهنأ من معقل بن يسار.</w:t>
      </w:r>
    </w:p>
    <w:p/>
    <w:p>
      <w:pPr/>
      <w:r>
        <w:rPr/>
        <w:t xml:space="preserve">وأخرج أحمد من طريق معاوية بن قرة، عن معقل بن يسار: حرمت الخمر ونحن نشرب الفضيخ، فجعلت أشرب وأقول: هذا آخر العهد بالخمر.</w:t>
      </w:r>
    </w:p>
    <w:p/>
    <w:p>
      <w:pPr/>
      <w:r>
        <w:rPr/>
        <w:t xml:space="preserve">وأخرج البغوي من طريق أبي الأشهب، عن الحسن، قال: عاد عبيد الله بن زياد</w:t>
      </w:r>
    </w:p>
    <w:p/>
    <w:p>
      <w:pPr/>
      <w:r>
        <w:rPr/>
        <w:t xml:space="preserve">معقل بن يسار في مرضه الذي توفي فيه، فذكر الحديث الذي ذم الإمام الذي يغش رعيته.</w:t>
      </w:r>
    </w:p>
    <w:p/>
    <w:p>
      <w:pPr/>
      <w:r>
        <w:rPr/>
        <w:t xml:space="preserve">وروى عن النبي صلى الله عليه وآله وسلم، وعن النعمان بن مقرن.</w:t>
      </w:r>
    </w:p>
    <w:p/>
    <w:p>
      <w:pPr/>
      <w:r>
        <w:rPr/>
        <w:t xml:space="preserve">روى عنه عمران بن حصين، وعمرو بن ميمون الأودي، وأبو عثمان النهدي، والحسن البصري، وآخرون.</w:t>
      </w:r>
    </w:p>
    <w:p/>
    <w:p>
      <w:pPr/>
      <w:r>
        <w:rPr/>
        <w:t xml:space="preserve">قال العجلي: يكنى أبا علي، ولا يعلم في الصحابة من يكنى أبا علي غيره، كذا قال.</w:t>
      </w:r>
    </w:p>
    <w:p/>
    <w:p>
      <w:pPr/>
      <w:r>
        <w:rPr/>
        <w:t xml:space="preserve">وتعقب بأن قيس بن عاصم يكنى أبا علي، وكذا طلق بن علي.</w:t>
      </w:r>
    </w:p>
    <w:p/>
    <w:p>
      <w:pPr/>
      <w:r>
        <w:rPr/>
        <w:t xml:space="preserve">وسكن معقل البصرة، وحديثه في الصحيحين والسنن الأربعة.</w:t>
      </w:r>
    </w:p>
    <w:p/>
    <w:p>
      <w:pPr/>
      <w:r>
        <w:rPr/>
        <w:t xml:space="preserve">ومات في آخر خلافة معاوية. وقيل: عاش إلى إمرة يزيد. وذكره البخاري في الأوسط في فضل من مات ما بين الستين إلى السبعين.</w:t>
      </w:r>
    </w:p>
    <w:p>
      <w:pPr>
        <w:jc w:val="start"/>
        <w:bidi/>
      </w:pPr>
      <w:r>
        <w:rPr>
          <w:sz w:val="24"/>
          <w:szCs w:val="24"/>
          <w:b w:val="1"/>
          <w:bCs w:val="1"/>
          <w:rtl/>
        </w:rPr>
        <w:t xml:space="preserve">
الإصابة في تمييز الصحابة،(دار الكتب العلمية - بيروت،1995،ط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بن عبد الله بن معبر بن حراق بن لأى بن كعب ابن عبد بن ثور بن هدمة بن لاطم بن عثمان بن عمرو بن أد بن طابخة بن الياس ابن مضر المزني
</w:t>
      </w:r>
    </w:p>
    <w:p>
      <w:pPr/>
      <w:r>
        <w:rPr/>
        <w:t xml:space="preserve">معقل بن يسار بن عبد الله بن معبر بن حراق بن لأى بن كعب ابن عبد بن ثور بن هدمة بن لاطم بن عثمان بن عمرو بن أد بن طابخة بن الياس ابن مضر المزني  يكنى أبا عبد الله. وقيل أبا يسار ذكر السراج، أخبرنا هارون بن عبد الله، حدثنا علي بن عاصم، عن خالد الحذاء، عن الحكم</w:t>
      </w:r>
    </w:p>
    <w:p/>
    <w:p>
      <w:pPr/>
      <w:r>
        <w:rPr/>
        <w:t xml:space="preserve">ابن عبد الله بن الأعرج، عن معقل بن يسار، قال: إني لرافع غصنا من أغصان الشجرة بيدي على رأس رسول الله صلى الله عليه وسلم، فبايعناه على ألا نفر. وقيل: يكنى أبا علي، سكن البصرة، وابتنى بها دارا، وإليه ينسب نهر معقل الذي بالبصرة: شهد بيعة الحديبية، وتوفي بالبصرة في آخر خلافة معاوية وقد قيل: إنه توفي في أيام يزيد بن معاوية. روى عنه عمرو بن ميمون الأودي، وأبو عثمان الهدى، والحسن، وجماعة من أهل البصرة.</w:t>
      </w:r>
    </w:p>
    <w:p>
      <w:pPr>
        <w:jc w:val="start"/>
        <w:bidi/>
      </w:pPr>
      <w:r>
        <w:rPr>
          <w:sz w:val="24"/>
          <w:szCs w:val="24"/>
          <w:b w:val="1"/>
          <w:bCs w:val="1"/>
          <w:rtl/>
        </w:rPr>
        <w:t xml:space="preserve">
الاستيعاب في معرفة الأصحاب،(دار الجيل - بيروت،1992،ط 1،ج 3،ص 1432)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بن عبد الله بن معبر بن حراق
</w:t>
      </w:r>
    </w:p>
    <w:p>
      <w:pPr/>
      <w:r>
        <w:rPr/>
        <w:t xml:space="preserve">معقل بن يسار بن عبد الله بن معبر بن حراق بن لأي بن كعب بن عبد بن ثور بن هذمة بن لاطم بن عثمان بن مزينة. ويكنى أبا عبد الله.</w:t>
      </w:r>
    </w:p>
    <w:p/>
    <w:p>
      <w:pPr/>
      <w:r>
        <w:rPr/>
        <w:t xml:space="preserve">وهو صاحب نهر معقل أمره عمر بن الخطاب بحفره فحفره وكان قد تحول إلى البصرة فنزلها وبنى بها دارا. وتوفي بها في آخر خلافة معاوية بن أبي سفيان في ولاية عبيد الله بن زياد.</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المزني
</w:t>
      </w:r>
    </w:p>
    <w:p>
      <w:pPr/>
      <w:r>
        <w:rPr/>
        <w:t xml:space="preserve">معقل بن يسار المزني من أصحاب الشجرة كنيته أبو على ممن له الخطة المعروفة بالبصرة واليه ينسب نهر معقل إلى اليوم مات في ولاية عبيد الله بن زياد في ولاية معاوية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أبو علي، المزني، نزل البصرة 
</w:t>
      </w:r>
    </w:p>
    <w:p>
      <w:pPr/>
      <w:r>
        <w:rPr/>
        <w:t xml:space="preserve">معقل بن يسار، أبو علي، المزني، نزل البصرة. </w:t>
      </w:r>
    </w:p>
    <w:p/>
    <w:p>
      <w:pPr/>
      <w:r>
        <w:rPr/>
        <w:t xml:space="preserve">له صحبةٌ.</w:t>
      </w:r>
    </w:p>
    <w:p/>
    <w:p>
      <w:pPr/>
      <w:r>
        <w:rPr/>
        <w:t xml:space="preserve">كناه عمرو بن علي بن بحر.</w:t>
      </w:r>
    </w:p>
    <w:p/>
    <w:p>
      <w:pPr/>
      <w:r>
        <w:rPr/>
        <w:t xml:space="preserve">ويقال: أبو يسار.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المزني حديبي
</w:t>
      </w:r>
    </w:p>
    <w:p>
      <w:pPr/>
      <w:r>
        <w:rPr/>
        <w:t xml:space="preserve">معقل بن يسار المزني حديبي </w:t>
      </w:r>
    </w:p>
    <w:p/>
    <w:p>
      <w:pPr/>
      <w:r>
        <w:rPr/>
        <w:t xml:space="preserve">عنه الحسن ومعاوية بن قرة وعدة بقي إلى آخر دولة معاوية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بن عبد الله بن معبر بن حراق بن لاي بن كعب بن عبد ثور بن هذمة
</w:t>
      </w:r>
    </w:p>
    <w:p>
      <w:pPr/>
      <w:r>
        <w:rPr/>
        <w:t xml:space="preserve">معقل بن يسار بن عبد الله بن معبر بن حراق بن لاي بن كعب بن عبد ثور بن هذمة </w:t>
      </w:r>
    </w:p>
    <w:p/>
    <w:p>
      <w:pPr/>
      <w:r>
        <w:rPr/>
        <w:t xml:space="preserve">بن لاطم بن عثمان بن عمرو بن أد بن طانجة بن إلياس بن مضر بن نزار بن معد بن عدنان </w:t>
      </w:r>
    </w:p>
    <w:p/>
    <w:p>
      <w:pPr/>
      <w:r>
        <w:rPr/>
        <w:t xml:space="preserve">ومزينة هم ولد عثمان بن عمر وسمي بأمه وهي مزينة بنت كلب بن وبرة بن ثعلبة بن الحاف بن قضاعة بن حمير المزني له صحبة من النبي صلى الله عليه وسلم كنيته أبو علي ويقال أبو عبد الله ويقال أبو يسار نزل البصرة وله بها دار وكان من أصحاب الشجرة مات في ولاية عبيد الله بن زياد في آخر ولاية معاوية</w:t>
      </w:r>
    </w:p>
    <w:p/>
    <w:p>
      <w:pPr/>
      <w:r>
        <w:rPr/>
        <w:t xml:space="preserve">روى عنه الحسن في الإيمان والجهاد وأبو المليح عامر وأبو الأسود مسلم بن مخراق والحكم بن عبد الله بن الأعوج ومعاوية بن قرة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المزني
</w:t>
      </w:r>
    </w:p>
    <w:p>
      <w:pPr/>
      <w:r>
        <w:rPr/>
        <w:t xml:space="preserve">معقل بن يسار المزني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المزني، أبو علي، 
</w:t>
      </w:r>
    </w:p>
    <w:p>
      <w:pPr/>
      <w:r>
        <w:rPr/>
        <w:t xml:space="preserve">(ع) معقل بن يسار المزني، أبو علي، ويقال: أبو يسار، ويقال: أبو عبد الله، بصري، له صحبة. </w:t>
      </w:r>
    </w:p>
    <w:p/>
    <w:p>
      <w:pPr/>
      <w:r>
        <w:rPr/>
        <w:t xml:space="preserve">قال العجلي: لا نعلم أحدا من أصحاب النبي صلى الله عليه وسلم يكنى أبا علي غيره، كذا ذكره عنه المزي ولم يتعقبه عليه، وهو غير جيد، وإن كان قد ذكره أيضا عمرو بن علي وغيره؛ لما ذكره أبو أحمد الحاكم الذي كتابه في الشهرة كقفا نبك، والنسائي في «الكنى» أيضا، فقالا: أبو علي قيس بن عاصم المنقري له صحبة، وأبو علي طلق بن علي الحنفي له صحبة، زاد أبو عمر بن عبد البر في «الاستغناء»: أبو علي عبد الله بن الحارث القرشي كان من مسلمة الفتح، وقتل يوم اليمامة شهيدا.</w:t>
      </w:r>
    </w:p>
    <w:p/>
    <w:p>
      <w:pPr/>
      <w:r>
        <w:rPr/>
        <w:t xml:space="preserve">وقال ابن حبان: معقل بن يسار مات في ولاية عبيد الله بن زياد، في آخر سني معاوية.</w:t>
      </w:r>
    </w:p>
    <w:p/>
    <w:p>
      <w:pPr/>
      <w:r>
        <w:rPr/>
        <w:t xml:space="preserve">وذكره البخاري في فصل من مات ما بين الستين إلى السبعين، وأبو عروبة الحراني في الطبقة الثانية.</w:t>
      </w:r>
    </w:p>
    <w:p/>
    <w:p>
      <w:pPr/>
      <w:r>
        <w:rPr/>
        <w:t xml:space="preserve">وفي كتاب البغوي عن يونس: ما كان ها هنا أحد من أصحاب رسول الله صلى الله عليه وسلم أهيل من معقل بن يسار.</w:t>
      </w:r>
    </w:p>
    <w:p/>
    <w:p>
      <w:pPr/>
      <w:r>
        <w:rPr/>
        <w:t xml:space="preserve">وفي كتاب أبي أحمد العسكري: معقل بن يسار بن عبد الله بن معبد، وقال</w:t>
      </w:r>
    </w:p>
    <w:p/>
    <w:p>
      <w:pPr/>
      <w:r>
        <w:rPr/>
        <w:t xml:space="preserve">ابن الكلبي: معروق، ومات في إمرة عبيد الله بن زياد بعد الستين، وهو الذي فجر نهر معقل بالبصرة، وذلك أن زيادا لما حفره وأراد أن يفجره قال: من بالبصرة من أصحاب رسول الله صلى الله عليه وسلم لنتبرك به؟ فقيل: معقل بن يسار. فأمره أن يفجره، فنسب إلى معقل وسقط عنه اسم زياد، وإليه أيضا ينسب التمر المعقلي بالبصرة، وله ابن يقال له: عبد الرحمن بن معقل، روى عن أبيه.</w:t>
      </w:r>
    </w:p>
    <w:p/>
    <w:p>
      <w:pPr/>
      <w:r>
        <w:rPr/>
        <w:t xml:space="preserve">روى عنه فيما ذكره أبو القاسم الطبراني في المعجم الكبير: محمد بن سيرين، وعبيد الله بن معقل بن يسار، وابن عم فضيل بن يسار، وهند بنت معقل بن يسار، وأبو الرئاب ملى معقل بن يسار، وأبو عبد الله الجسري، وحميد بن بشير، وأبو طليق، ونفيع بن الحارث، وأبو داود، ورجل لم يسم.</w:t>
      </w:r>
    </w:p>
    <w:p/>
    <w:p>
      <w:pPr/>
      <w:r>
        <w:rPr/>
        <w:t xml:space="preserve">وفي «طبقات ابن سعد»: وهو صاحب نهر معقل، أمره عمر بن الخطاب فحفره، وبنى بالبصرة دارا.</w:t>
      </w:r>
    </w:p>
    <w:p/>
    <w:p>
      <w:pPr/>
      <w:r>
        <w:rPr/>
        <w:t xml:space="preserve">وفي «كتاب البرقي» عن ابن عفير: حسان بدل حراق.</w:t>
      </w:r>
    </w:p>
    <w:p/>
    <w:p>
      <w:pPr/>
      <w:r>
        <w:rPr/>
        <w:t xml:space="preserve">وفي «تاريخ ابن قانع»: مات سنة اثنتين وستين.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المزني
</w:t>
      </w:r>
    </w:p>
    <w:p>
      <w:pPr/>
      <w:r>
        <w:rPr/>
        <w:t xml:space="preserve">معقل بن يسار المزني </w:t>
      </w:r>
    </w:p>
    <w:p/>
    <w:p>
      <w:pPr/>
      <w:r>
        <w:rPr/>
        <w:t xml:space="preserve">من مزينة مضر أبو علي ويقال أبو يسار وقد قيل أبو عبد الله كان من أصحاب الشجرة سكن البصرة مات في ولاية عبيد الله بن زياد في آخر سني معاوية وإليه نسب النهر المعقلي ونهر معقل بالبصرة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يكنى أبا علي
</w:t>
      </w:r>
    </w:p>
    <w:p>
      <w:pPr/>
      <w:r>
        <w:rPr/>
        <w:t xml:space="preserve">معقل بن يسار يكنى أبا علي </w:t>
      </w:r>
    </w:p>
    <w:p/>
    <w:p>
      <w:pPr/>
      <w:r>
        <w:rPr/>
        <w:t xml:space="preserve">وليس نعلم أحدا من أصحاب النبي صلى الله عليه وسلم يكنى أبا على غيره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بن عبد الله بن معين بن حذاق بن لاني بن كعب بن عبد ثور بن هذمة بن لاطم بن غنم بن عمرو وهو مزينة
</w:t>
      </w:r>
    </w:p>
    <w:p>
      <w:pPr/>
      <w:r>
        <w:rPr/>
        <w:t xml:space="preserve">معقل بن يسار بن عبد الله بن معين بن حذاق بن لاني بن كعب بن عبد ثور بن هذمة بن لاطم بن غنم بن عمرو وهو مزينة </w:t>
      </w:r>
    </w:p>
    <w:p/>
    <w:p>
      <w:pPr/>
      <w:r>
        <w:rPr/>
        <w:t xml:space="preserve">حدثنا علي بن محمد، نا مسددٌ، نا حماد بن زيد، عن المعلى بن زياد، عن معاوية بن قرة، عن معقل بن يسار قال قال رسول الله صلى الله عليه وسلم: «العبادة في الهرج كهجرة إلي»</w:t>
      </w:r>
    </w:p>
    <w:p/>
    <w:p>
      <w:pPr/>
      <w:r>
        <w:rPr/>
        <w:t xml:space="preserve">حدثنا محمد بن شاذان الجوهري، نا هوذة، نا عوفٌ، عن الحسن قال: مرض معقل بن يسار فأتاه ابن زياد يعوده فقال: إني محدثك حديثاً سمعته من رسول الله صلى الله عليه وسلم يقول: «من استرعي رعيةً فلم يحطهم بنصيحة لم يرح رائحة الجنة، وريحها يوجد من مسير عام»</w:t>
      </w:r>
    </w:p>
    <w:p/>
    <w:p>
      <w:pPr/>
      <w:r>
        <w:rPr/>
        <w:t xml:space="preserve">حدثنا مسلم بن عبد الله المؤدب الخراساني، نا سهل بن بكار، نا المثنى بن عوف، عن أبي عبد الله العمري، عن معقل بن يسار قال: كنت بالمدينة وهي كثيرة التمر «فحرم رسول الله صلى الله عليه وسلم الفضيخ»</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يسار أبو علي المزني
</w:t>
      </w:r>
    </w:p>
    <w:p>
      <w:pPr/>
      <w:r>
        <w:rPr/>
        <w:t xml:space="preserve">معقل بن يسار أبو علي المزني </w:t>
      </w:r>
    </w:p>
    <w:p/>
    <w:p>
      <w:pPr/>
      <w:r>
        <w:rPr/>
        <w:t xml:space="preserve">ويقال أبو يسار له صحبة نزل البصرة روى عنه الحسن البصري ومحمد بن سيرين والحكم بن عبد الله بن الأعرج ومعاوية بن قرة وأبو الأسود الديلي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2026-10-08T14:04:11+03:00</dcterms:created>
  <dcterms:modified xsi:type="dcterms:W3CDTF">2026-10-08T14:04:11+03:00</dcterms:modified>
</cp:coreProperties>
</file>

<file path=docProps/custom.xml><?xml version="1.0" encoding="utf-8"?>
<Properties xmlns="http://schemas.openxmlformats.org/officeDocument/2006/custom-properties" xmlns:vt="http://schemas.openxmlformats.org/officeDocument/2006/docPropsVTypes"/>
</file>