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ازاهد، الحاكم، العلامة عرف بالحدادي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ازاهد، الحاكم، العلامة عرف بالحدادي
</w:t>
      </w:r>
    </w:p>
    <w:p>
      <w:pPr/>
      <w:r>
        <w:rPr/>
        <w:t xml:space="preserve">أحمد بن ازاهد، الحاكم، العلامة عرف بالحدادي صاحب كتاب ’’ زلة القاري ’’ كذا في ’’ الجواهر ’’، من غير زيادة.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2026-07-29T07:27:23+03:00</dcterms:created>
  <dcterms:modified xsi:type="dcterms:W3CDTF">2026-07-29T07:27:23+03:00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