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الأكرمين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الأكرمين
</w:t>
      </w:r>
    </w:p>
    <w:p>
      <w:pPr/>
      <w:r>
        <w:rPr/>
        <w:t xml:space="preserve">معاوية الأكرمين  معاوية بن الحارث الاصغر بن معاوية، من بني كندة، من قحطان: جد جاهلي. من نسله (الاشعث بن قيس) المتقدمة ترجمته، و (يعقوب بن اسحاق الكندي) الفيلسوف، و (شرحبيل بن السمط) تقدم، و (حجر بن عدي) قتله معاوية صبرا، و (بنو الارقم) من رجال عثمان بن عفان، سكنوا الرها،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2026-10-08T12:13:29+03:00</dcterms:created>
  <dcterms:modified xsi:type="dcterms:W3CDTF">2026-10-08T12:13:29+03:00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