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صرم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صرم
</w:t>
      </w:r>
    </w:p>
    <w:p>
      <w:pPr/>
      <w:r>
        <w:rPr/>
        <w:t xml:space="preserve">معاذ بن صرم  معاذ بن صرم الخزاعي: فاس خزاعة في الجاهلية. كان شاعرا. وهو اول من قال: (زر غبا تزدد حباص).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2026-10-08T11:54:03+03:00</dcterms:created>
  <dcterms:modified xsi:type="dcterms:W3CDTF">2026-10-08T11:54:03+03:00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