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العلوي
</w:t>
      </w:r>
    </w:p>
    <w:p>
      <w:pPr/>
      <w:r>
        <w:rPr/>
        <w:t xml:space="preserve">العلوي  المظفر بن الفضل بن يحيى، ابو علي، العلوي الحسيني: اديب عراقي. ألف للوزير محمد بن العلقمي كتاب (الاغريض في نصرة القريض) في الشعر والشعراء، خمسة فصول.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2026-10-08T10:56:13+03:00</dcterms:created>
  <dcterms:modified xsi:type="dcterms:W3CDTF">2026-10-08T10:56:13+03:00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