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العيلاني
</w:t>
      </w:r>
    </w:p>
    <w:p>
      <w:pPr>
        <w:jc w:val="start"/>
        <w:bidi/>
      </w:pPr>
      <w:r>
        <w:rPr>
          <w:rFonts w:ascii="arial" w:hAnsi="arial" w:eastAsia="arial" w:cs="arial"/>
          <w:sz w:val="28"/>
          <w:szCs w:val="28"/>
          <w:b w:val="1"/>
          <w:bCs w:val="1"/>
          <w:rtl/>
        </w:rPr>
        <w:t xml:space="preserve">العيلاني
</w:t>
      </w:r>
    </w:p>
    <w:p>
      <w:pPr/>
      <w:r>
        <w:rPr/>
        <w:t xml:space="preserve">العيلاني  مظفر بن ابراهيم بن جماعة بن علي العيلاني ابو العز، موفق الدين: شاعر مصري، من الادباء. ينتسب إلى قيس عيلان. كان ضريرا. مولده ووفاته في القاهرة. له (ديوان شعر) و (مختصر في العروض). </w:t>
      </w:r>
    </w:p>
    <w:p>
      <w:pPr>
        <w:jc w:val="start"/>
        <w:bidi/>
      </w:pPr>
      <w:r>
        <w:rPr>
          <w:sz w:val="24"/>
          <w:szCs w:val="24"/>
          <w:b w:val="1"/>
          <w:bCs w:val="1"/>
          <w:rtl/>
        </w:rPr>
        <w:t xml:space="preserve">
الأعلام،(دار العلم للملايين - بيروت،2002،ط 15،ج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مظفر بن إبراهيم بن جماعة بن علي بن سامي
</w:t>
      </w:r>
    </w:p>
    <w:p>
      <w:pPr/>
      <w:r>
        <w:rPr/>
        <w:t xml:space="preserve">مظفر بن إبراهيم بن جماعة بن علي بن سامي بن أحمد بن ناهض بن عبد الرزاق، موفق الدين أبو العز الأعمى العيلاني- بالعين المهملة- المصري: كان نحويا عروضيا أديبا شاعرا مجيدا، صنف في العروض مختصرا دل على حذقه فيه، وله ديوان شعر. ولد لخمس بقين من جمادى الآخرة سنة أربع وأربعين وخمسمائة، وهو اليوم بها في قيد الحياة. ومن شعره الذي وصل إلينا قوله:</w:t>
      </w:r>
    </w:p>
    <w:p/>
    <w:p>
      <w:pPr>
        <w:jc w:val="center"/>
      </w:pPr>
      <w:r>
        <w:rPr>
          <w:color w:val="ff0000"/>
        </w:rPr>
        <w:t xml:space="preserve">قبلته فتلظى ورد وجنته</w:t>
      </w:r>
      <w:r>
        <w:rPr>
          <w:color w:val="ff0000"/>
        </w:rPr>
        <w:t xml:space="preserve">      </w:t>
      </w:r>
      <w:r>
        <w:rPr>
          <w:color w:val="ff0000"/>
        </w:rPr>
        <w:t xml:space="preserve">وفاح من عارضيه العنبر العبق</w:t>
      </w:r>
    </w:p>
    <w:p/>
    <w:p>
      <w:pPr>
        <w:jc w:val="center"/>
      </w:pPr>
      <w:r>
        <w:rPr>
          <w:color w:val="ff0000"/>
        </w:rPr>
        <w:t xml:space="preserve">وجال بينهما ماء ومن عجب</w:t>
      </w:r>
      <w:r>
        <w:rPr>
          <w:color w:val="ff0000"/>
        </w:rPr>
        <w:t xml:space="preserve">      </w:t>
      </w:r>
      <w:r>
        <w:rPr>
          <w:color w:val="ff0000"/>
        </w:rPr>
        <w:t xml:space="preserve">لا ينطفي ذا ولا ذا منه يحترق</w:t>
      </w:r>
    </w:p>
    <w:p/>
    <w:p>
      <w:pPr/>
      <w:r>
        <w:rPr/>
        <w:t xml:space="preserve">وله:</w:t>
      </w:r>
    </w:p>
    <w:p/>
    <w:p>
      <w:pPr>
        <w:jc w:val="center"/>
      </w:pPr>
      <w:r>
        <w:rPr>
          <w:color w:val="ff0000"/>
        </w:rPr>
        <w:t xml:space="preserve">يا نائما أسهرني حبه</w:t>
      </w:r>
      <w:r>
        <w:rPr>
          <w:color w:val="ff0000"/>
        </w:rPr>
        <w:t xml:space="preserve">      </w:t>
      </w:r>
      <w:r>
        <w:rPr>
          <w:color w:val="ff0000"/>
        </w:rPr>
        <w:t xml:space="preserve">وعائدا أمرضني طبه</w:t>
      </w:r>
    </w:p>
    <w:p/>
    <w:p>
      <w:pPr>
        <w:jc w:val="center"/>
      </w:pPr>
      <w:r>
        <w:rPr>
          <w:color w:val="ff0000"/>
        </w:rPr>
        <w:t xml:space="preserve">وخادعا رق لحبي له</w:t>
      </w:r>
      <w:r>
        <w:rPr>
          <w:color w:val="ff0000"/>
        </w:rPr>
        <w:t xml:space="preserve">      </w:t>
      </w:r>
      <w:r>
        <w:rPr>
          <w:color w:val="ff0000"/>
        </w:rPr>
        <w:t xml:space="preserve">كلامه لي وقسا قلبه</w:t>
      </w:r>
    </w:p>
    <w:p/>
    <w:p>
      <w:pPr>
        <w:jc w:val="center"/>
      </w:pPr>
      <w:r>
        <w:rPr>
          <w:color w:val="ff0000"/>
        </w:rPr>
        <w:t xml:space="preserve">قلنا على حسنك عيني جنت</w:t>
      </w:r>
      <w:r>
        <w:rPr>
          <w:color w:val="ff0000"/>
        </w:rPr>
        <w:t xml:space="preserve">      </w:t>
      </w:r>
      <w:r>
        <w:rPr>
          <w:color w:val="ff0000"/>
        </w:rPr>
        <w:t xml:space="preserve">جثماني الناحل ما ذنبه</w:t>
      </w:r>
    </w:p>
    <w:p/>
    <w:p>
      <w:pPr/>
      <w:r>
        <w:rPr/>
        <w:t xml:space="preserve">وله أيضا:</w:t>
      </w:r>
    </w:p>
    <w:p/>
    <w:p>
      <w:pPr>
        <w:jc w:val="center"/>
      </w:pPr>
      <w:r>
        <w:rPr>
          <w:color w:val="ff0000"/>
        </w:rPr>
        <w:t xml:space="preserve">وشادن كان زمان الصبا</w:t>
      </w:r>
      <w:r>
        <w:rPr>
          <w:color w:val="ff0000"/>
        </w:rPr>
        <w:t xml:space="preserve">      </w:t>
      </w:r>
      <w:r>
        <w:rPr>
          <w:color w:val="ff0000"/>
        </w:rPr>
        <w:t xml:space="preserve">بدولة المرد له صوله</w:t>
      </w:r>
    </w:p>
    <w:p/>
    <w:p>
      <w:pPr>
        <w:jc w:val="center"/>
      </w:pPr>
      <w:r>
        <w:rPr>
          <w:color w:val="ff0000"/>
        </w:rPr>
        <w:t xml:space="preserve">قد كتب الشعر على خده</w:t>
      </w:r>
      <w:r>
        <w:rPr>
          <w:color w:val="ff0000"/>
        </w:rPr>
        <w:t xml:space="preserve">      </w:t>
      </w:r>
      <w:r>
        <w:rPr>
          <w:color w:val="ff0000"/>
        </w:rPr>
        <w:t xml:space="preserve">خفض فهذا آخر الدوله</w:t>
      </w:r>
    </w:p>
    <w:p/>
    <w:p>
      <w:pPr/>
      <w:r>
        <w:rPr/>
        <w:t xml:space="preserve">وله أيضا:</w:t>
      </w:r>
    </w:p>
    <w:p/>
    <w:p>
      <w:pPr>
        <w:jc w:val="center"/>
      </w:pPr>
      <w:r>
        <w:rPr>
          <w:color w:val="ff0000"/>
        </w:rPr>
        <w:t xml:space="preserve">قالوا عشقت وأنت أعمى</w:t>
      </w:r>
      <w:r>
        <w:rPr>
          <w:color w:val="ff0000"/>
        </w:rPr>
        <w:t xml:space="preserve">      </w:t>
      </w:r>
      <w:r>
        <w:rPr>
          <w:color w:val="ff0000"/>
        </w:rPr>
        <w:t xml:space="preserve">ظبيا كحيل الطرف ألمى</w:t>
      </w:r>
    </w:p>
    <w:p/>
    <w:p>
      <w:pPr>
        <w:jc w:val="center"/>
      </w:pPr>
      <w:r>
        <w:rPr>
          <w:color w:val="ff0000"/>
        </w:rPr>
        <w:t xml:space="preserve">وحلاه ما عاينتها</w:t>
      </w:r>
      <w:r>
        <w:rPr>
          <w:color w:val="ff0000"/>
        </w:rPr>
        <w:t xml:space="preserve">      </w:t>
      </w:r>
      <w:r>
        <w:rPr>
          <w:color w:val="ff0000"/>
        </w:rPr>
        <w:t xml:space="preserve">فكأنها شغفتك وهما</w:t>
      </w:r>
    </w:p>
    <w:p/>
    <w:p>
      <w:pPr>
        <w:jc w:val="center"/>
      </w:pPr>
      <w:r>
        <w:rPr>
          <w:color w:val="ff0000"/>
        </w:rPr>
        <w:t xml:space="preserve">وخياله بك في المنا</w:t>
      </w:r>
      <w:r>
        <w:rPr>
          <w:color w:val="ff0000"/>
        </w:rPr>
        <w:t xml:space="preserve">      </w:t>
      </w:r>
      <w:r>
        <w:rPr>
          <w:color w:val="ff0000"/>
        </w:rPr>
        <w:t xml:space="preserve">م فما أطاف ولا ألما</w:t>
      </w:r>
    </w:p>
    <w:p/>
    <w:p>
      <w:pPr>
        <w:jc w:val="center"/>
      </w:pPr>
      <w:r>
        <w:rPr>
          <w:color w:val="ff0000"/>
        </w:rPr>
        <w:t xml:space="preserve">من أين أرسل للفؤا</w:t>
      </w:r>
      <w:r>
        <w:rPr>
          <w:color w:val="ff0000"/>
        </w:rPr>
        <w:t xml:space="preserve">      </w:t>
      </w:r>
      <w:r>
        <w:rPr>
          <w:color w:val="ff0000"/>
        </w:rPr>
        <w:t xml:space="preserve">د وأنت لم تبصره سهما</w:t>
      </w:r>
    </w:p>
    <w:p/>
    <w:p>
      <w:pPr>
        <w:jc w:val="center"/>
      </w:pPr>
      <w:r>
        <w:rPr>
          <w:color w:val="ff0000"/>
        </w:rPr>
        <w:t xml:space="preserve">ومتى رأيت جماله</w:t>
      </w:r>
      <w:r>
        <w:rPr>
          <w:color w:val="ff0000"/>
        </w:rPr>
        <w:t xml:space="preserve">      </w:t>
      </w:r>
      <w:r>
        <w:rPr>
          <w:color w:val="ff0000"/>
        </w:rPr>
        <w:t xml:space="preserve">حتى كساك هواه سقما</w:t>
      </w:r>
    </w:p>
    <w:p/>
    <w:p>
      <w:pPr>
        <w:jc w:val="center"/>
      </w:pPr>
      <w:r>
        <w:rPr>
          <w:color w:val="ff0000"/>
        </w:rPr>
        <w:t xml:space="preserve">وبأي جارحة وصل</w:t>
      </w:r>
      <w:r>
        <w:rPr>
          <w:color w:val="ff0000"/>
        </w:rPr>
        <w:t xml:space="preserve">      </w:t>
      </w:r>
      <w:r>
        <w:rPr>
          <w:color w:val="ff0000"/>
        </w:rPr>
        <w:t xml:space="preserve">ت لوصفه نثرا ونظما</w:t>
      </w:r>
    </w:p>
    <w:p/>
    <w:p>
      <w:pPr>
        <w:jc w:val="center"/>
      </w:pPr>
      <w:r>
        <w:rPr>
          <w:color w:val="ff0000"/>
        </w:rPr>
        <w:t xml:space="preserve">والعين راعية الهوى</w:t>
      </w:r>
      <w:r>
        <w:rPr>
          <w:color w:val="ff0000"/>
        </w:rPr>
        <w:t xml:space="preserve">      </w:t>
      </w:r>
      <w:r>
        <w:rPr>
          <w:color w:val="ff0000"/>
        </w:rPr>
        <w:t xml:space="preserve">وبها يتم إذا استتما</w:t>
      </w:r>
    </w:p>
    <w:p/>
    <w:p>
      <w:pPr>
        <w:jc w:val="center"/>
      </w:pPr>
      <w:r>
        <w:rPr>
          <w:color w:val="ff0000"/>
        </w:rPr>
        <w:t xml:space="preserve">فأجبت إني موسو</w:t>
      </w:r>
      <w:r>
        <w:rPr>
          <w:color w:val="ff0000"/>
        </w:rPr>
        <w:t xml:space="preserve">      </w:t>
      </w:r>
      <w:r>
        <w:rPr>
          <w:color w:val="ff0000"/>
        </w:rPr>
        <w:t xml:space="preserve">ي العشق إنصاتا وفهما</w:t>
      </w:r>
    </w:p>
    <w:p/>
    <w:p>
      <w:pPr>
        <w:jc w:val="center"/>
      </w:pPr>
      <w:r>
        <w:rPr>
          <w:color w:val="ff0000"/>
        </w:rPr>
        <w:t xml:space="preserve">أهوى بجارحة السما</w:t>
      </w:r>
      <w:r>
        <w:rPr>
          <w:color w:val="ff0000"/>
        </w:rPr>
        <w:t xml:space="preserve">      </w:t>
      </w:r>
      <w:r>
        <w:rPr>
          <w:color w:val="ff0000"/>
        </w:rPr>
        <w:t xml:space="preserve">ع ولا أرى ذات المسمى</w:t>
      </w:r>
    </w:p>
    <w:p/>
    <w:p>
      <w:pPr/>
      <w:r>
        <w:rPr/>
        <w:t xml:space="preserve">وقال في شمعة:</w:t>
      </w:r>
    </w:p>
    <w:p/>
    <w:p>
      <w:pPr>
        <w:jc w:val="center"/>
      </w:pPr>
      <w:r>
        <w:rPr>
          <w:color w:val="ff0000"/>
        </w:rPr>
        <w:t xml:space="preserve">جاءت بجسم لسانه ذرب</w:t>
      </w:r>
      <w:r>
        <w:rPr>
          <w:color w:val="ff0000"/>
        </w:rPr>
        <w:t xml:space="preserve">      </w:t>
      </w:r>
      <w:r>
        <w:rPr>
          <w:color w:val="ff0000"/>
        </w:rPr>
        <w:t xml:space="preserve">تبكي وتشكو الهوى وتلتهب</w:t>
      </w:r>
    </w:p>
    <w:p/>
    <w:p>
      <w:pPr>
        <w:jc w:val="center"/>
      </w:pPr>
      <w:r>
        <w:rPr>
          <w:color w:val="ff0000"/>
        </w:rPr>
        <w:t xml:space="preserve">كأنها في يمين حاملها</w:t>
      </w:r>
      <w:r>
        <w:rPr>
          <w:color w:val="ff0000"/>
        </w:rPr>
        <w:t xml:space="preserve">      </w:t>
      </w:r>
      <w:r>
        <w:rPr>
          <w:color w:val="ff0000"/>
        </w:rPr>
        <w:t xml:space="preserve">رمح لجين سنانه ذهب</w:t>
      </w:r>
    </w:p>
    <w:p/>
    <w:p>
      <w:pPr/>
      <w:r>
        <w:rPr/>
        <w:t xml:space="preserve">وله:</w:t>
      </w:r>
    </w:p>
    <w:p/>
    <w:p>
      <w:pPr>
        <w:jc w:val="center"/>
      </w:pPr>
      <w:r>
        <w:rPr>
          <w:color w:val="ff0000"/>
        </w:rPr>
        <w:t xml:space="preserve">وروضات بنفسجها</w:t>
      </w:r>
      <w:r>
        <w:rPr>
          <w:color w:val="ff0000"/>
        </w:rPr>
        <w:t xml:space="preserve">      </w:t>
      </w:r>
      <w:r>
        <w:rPr>
          <w:color w:val="ff0000"/>
        </w:rPr>
        <w:t xml:space="preserve">بصبغة صنعة الباري</w:t>
      </w:r>
    </w:p>
    <w:p/>
    <w:p>
      <w:pPr>
        <w:jc w:val="center"/>
      </w:pPr>
      <w:r>
        <w:rPr>
          <w:color w:val="ff0000"/>
        </w:rPr>
        <w:t xml:space="preserve">كجرم لازوردي</w:t>
      </w:r>
      <w:r>
        <w:rPr>
          <w:color w:val="ff0000"/>
        </w:rPr>
        <w:t xml:space="preserve">      </w:t>
      </w:r>
      <w:r>
        <w:rPr>
          <w:color w:val="ff0000"/>
        </w:rPr>
        <w:t xml:space="preserve">على ألفات زنجار</w:t>
      </w:r>
    </w:p>
    <w:p/>
    <w:p>
      <w:pPr/>
      <w:r>
        <w:rPr/>
        <w:t xml:space="preserve">وله:</w:t>
      </w:r>
    </w:p>
    <w:p/>
    <w:p>
      <w:pPr>
        <w:jc w:val="center"/>
      </w:pPr>
      <w:r>
        <w:rPr>
          <w:color w:val="ff0000"/>
        </w:rPr>
        <w:t xml:space="preserve">هويت هلالا سرى في الدجى</w:t>
      </w:r>
      <w:r>
        <w:rPr>
          <w:color w:val="ff0000"/>
        </w:rPr>
        <w:t xml:space="preserve">      </w:t>
      </w:r>
      <w:r>
        <w:rPr>
          <w:color w:val="ff0000"/>
        </w:rPr>
        <w:t xml:space="preserve">وهاروت من جند أجفانه</w:t>
      </w:r>
    </w:p>
    <w:p/>
    <w:p>
      <w:pPr>
        <w:jc w:val="center"/>
      </w:pPr>
      <w:r>
        <w:rPr>
          <w:color w:val="ff0000"/>
        </w:rPr>
        <w:t xml:space="preserve">فلا تعجبوا إن بدا وجهه</w:t>
      </w:r>
      <w:r>
        <w:rPr>
          <w:color w:val="ff0000"/>
        </w:rPr>
        <w:t xml:space="preserve">      </w:t>
      </w:r>
      <w:r>
        <w:rPr>
          <w:color w:val="ff0000"/>
        </w:rPr>
        <w:t xml:space="preserve">نهارا وعظمت من شانه</w:t>
      </w:r>
    </w:p>
    <w:p/>
    <w:p>
      <w:pPr>
        <w:jc w:val="center"/>
      </w:pPr>
      <w:r>
        <w:rPr>
          <w:color w:val="ff0000"/>
        </w:rPr>
        <w:t xml:space="preserve">فإن الهلال يرى طالعا</w:t>
      </w:r>
      <w:r>
        <w:rPr>
          <w:color w:val="ff0000"/>
        </w:rPr>
        <w:t xml:space="preserve">      </w:t>
      </w:r>
      <w:r>
        <w:rPr>
          <w:color w:val="ff0000"/>
        </w:rPr>
        <w:t xml:space="preserve">مع الشمس في بعض أحيانه</w:t>
      </w:r>
    </w:p>
    <w:p/>
    <w:p>
      <w:pPr/>
      <w:r>
        <w:rPr/>
        <w:t xml:space="preserve">وله أيضا:</w:t>
      </w:r>
    </w:p>
    <w:p/>
    <w:p>
      <w:pPr>
        <w:jc w:val="center"/>
      </w:pPr>
      <w:r>
        <w:rPr>
          <w:color w:val="ff0000"/>
        </w:rPr>
        <w:t xml:space="preserve">وزهرة لونها من العجب</w:t>
      </w:r>
      <w:r>
        <w:rPr>
          <w:color w:val="ff0000"/>
        </w:rPr>
        <w:t xml:space="preserve">      </w:t>
      </w:r>
      <w:r>
        <w:rPr>
          <w:color w:val="ff0000"/>
        </w:rPr>
        <w:t xml:space="preserve">بيضاء فيها اصفرار مكتئب</w:t>
      </w:r>
    </w:p>
    <w:p/>
    <w:p>
      <w:pPr>
        <w:jc w:val="center"/>
      </w:pPr>
      <w:r>
        <w:rPr>
          <w:color w:val="ff0000"/>
        </w:rPr>
        <w:t xml:space="preserve">كأنها درهم وقد جعلت</w:t>
      </w:r>
      <w:r>
        <w:rPr>
          <w:color w:val="ff0000"/>
        </w:rPr>
        <w:t xml:space="preserve">      </w:t>
      </w:r>
      <w:r>
        <w:rPr>
          <w:color w:val="ff0000"/>
        </w:rPr>
        <w:t xml:space="preserve">في وسطه نقطة من الذهب</w:t>
      </w:r>
    </w:p>
    <w:p/>
    <w:p>
      <w:pPr>
        <w:jc w:val="start"/>
        <w:bidi/>
      </w:pPr>
      <w:r>
        <w:rPr>
          <w:sz w:val="24"/>
          <w:szCs w:val="24"/>
          <w:b w:val="1"/>
          <w:bCs w:val="1"/>
          <w:rtl/>
        </w:rPr>
        <w:t xml:space="preserve">
معجم الأدباء / إرشاد الأريب إلى معرفة الأديب،(دار الغرب الإسلامي - بيروت،1993،ط 0،ج 6،ص 2700)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2026-10-08T10:58:27+03:00</dcterms:created>
  <dcterms:modified xsi:type="dcterms:W3CDTF">2026-10-08T10:58:27+03:00</dcterms:modified>
</cp:coreProperties>
</file>

<file path=docProps/custom.xml><?xml version="1.0" encoding="utf-8"?>
<Properties xmlns="http://schemas.openxmlformats.org/officeDocument/2006/custom-properties" xmlns:vt="http://schemas.openxmlformats.org/officeDocument/2006/docPropsVTypes"/>
</file>