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أطه 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أطه لي
</w:t>
      </w:r>
    </w:p>
    <w:p>
      <w:pPr/>
      <w:r>
        <w:rPr/>
        <w:t xml:space="preserve">أطه لي  مصطفى بن حمزة بن إبراهيم الاطه لي. وتلفظ أضلي (بفتحتين): نحوى، من علماء الترك. مولده في طرابزون. استوطن استنبول. وتوفي في (قوش أطه) له كتب عربية، منها (نتائج الافكار في شرح الاظهار - ط) منه نسخة بخطه، في دار الكتب، كتبها سنة 1085 في النحو، و (حاشية على امتحان الاذكياء للبركلى - ط) في شرح (اللب)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2026-10-08T07:13:53+03:00</dcterms:created>
  <dcterms:modified xsi:type="dcterms:W3CDTF">2026-10-08T07:13:53+03:00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