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مبارك بن عبد الله الهندي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مبارك بن عبد الله الهندي العطار
</w:t>
      </w:r>
    </w:p>
    <w:p>
      <w:pPr/>
      <w:r>
        <w:rPr/>
        <w:t xml:space="preserve">محمد بن مبارك بن عبد الله الهندي العطار محمد بن مبارك بن عبد الله الهندي العطار حدث عن أبي الحسن ابن الصواف بمسموعه من النسائي منه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2026-07-29T06:20:54+03:00</dcterms:created>
  <dcterms:modified xsi:type="dcterms:W3CDTF">2026-07-29T06:20:54+03:00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