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أحمد بن عمر 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أحمد بن عمر الخلاطي
</w:t>
      </w:r>
    </w:p>
    <w:p>
      <w:pPr/>
      <w:r>
        <w:rPr/>
        <w:t xml:space="preserve">محمد بن عبد الملك بن أحمد بن عمر الخلاطي محمد بن عبد الملك بن أحمد بن عمر الخلاطي ذكره ابن الكويك في مشيخته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2026-07-28T14:12:49+03:00</dcterms:created>
  <dcterms:modified xsi:type="dcterms:W3CDTF">2026-07-28T14:12:49+03:00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