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الهشتوكي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الهشتوكي
</w:t>
      </w:r>
    </w:p>
    <w:p>
      <w:pPr/>
      <w:r>
        <w:rPr/>
        <w:t xml:space="preserve">الهشتوكي  أحمد بن محمد بن داود بن يعزى ابن يوسف الجزولي التملي نسبا، أحزي (بفتح الهمزة وضم الحاء وكسر الزاي المشددة) أبو العباس الشهير بالهشتوكي، ويعرف بالجزولي: متصوف فقيه مالكي ممن نزل بدرعة (في صحراء المغرب) وأقام في الزاوية الناصرية، وتوفي بها. قال الحضيكي: كان يدور على صالحي سوس زمانا طويلا، وجمع من مناقبهم كتبا كثيرة. منها فهرسة ساماها’’ قرى العجلان في إجازة بعض الأحبة والإخوان) و (التحفة’’ في النحو، كتابان مبسوط ومختصر، و (اللؤلؤ والمرجان في تحريم الدخان’’ أرجوزة، و (الدرة النفيسة السنية في بعض المسائل النحوية - خ) في دار الكتب (2:109) بخطه ذكر فيها بعض من اجتمع بهم في طريقه، وأسئلة سئل عنها، وغير ذلك، الا انها بقي فيها بياض كثير عاقه الحمام عن إتمامه. وله (كشف الرموز - خ) رسالة منظومة في شرح القصيدة الخزرجية في العروض، بخزانة الرباط (1653د) و (شروح ’’ في المنطق وغيره، و (إنارة البصائر في ذكر مناقب القطب ابن ناصر) و (الفتح القدوسي على مختصر السنوسي - خ) منطق، في دار الكتب (1: 239) و (سند - خ) صغير في دار الكتب، و (رحلة إلى الحج’’ بخطه، رأيتها في المجموع (147 ق) بخزانة الرباط، ورحلة أخرى سماها ’’ هدية الملك العلام إلى بيت الله الحرام - خ) بخطه أيضا، في الرباط (190ق) و (رحلة ’’ ثالثة قال ابن ناصر الدرعي: وقفت عليها وله نظم وتقاييد كثيرة.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2026-09-19T21:37:18+03:00</dcterms:created>
  <dcterms:modified xsi:type="dcterms:W3CDTF">2026-09-19T21:37:18+03:00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