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مريم بنت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مريم بنت مسعود
</w:t>
      </w:r>
    </w:p>
    <w:p>
      <w:pPr/>
      <w:r>
        <w:rPr/>
        <w:t xml:space="preserve">مريم بنت مسعود  مريم بنت مسعود السوسي السملالي: فقيهة مغربية، من بيت علم كبير في سوس. صنف الأدوزي كتابا في سيرتها، سماه (مناقب السيدة مريم بنت مسعود – خ) منه نسخة في الخزانة المسعودية بسوس.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2026-10-08T02:35:06+03:00</dcterms:created>
  <dcterms:modified xsi:type="dcterms:W3CDTF">2026-10-08T02:35:06+03:00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