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قيران 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قيران المنصوري
</w:t>
      </w:r>
    </w:p>
    <w:p>
      <w:pPr/>
      <w:r>
        <w:rPr/>
        <w:t xml:space="preserve">قيران المنصوري قيران المنصوري كان أمير عشرة ثم عمل شد الدواوين بطرابلس ثم بدمشق ومات بها في ربيع الآخر سنة 709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2026-07-29T10:37:44+03:00</dcterms:created>
  <dcterms:modified xsi:type="dcterms:W3CDTF">2026-07-29T10:37:44+03:00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