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مراد بن علي
</w:t>
      </w:r>
    </w:p>
    <w:p>
      <w:pPr>
        <w:jc w:val="start"/>
        <w:bidi/>
      </w:pPr>
      <w:r>
        <w:rPr>
          <w:rFonts w:ascii="arial" w:hAnsi="arial" w:eastAsia="arial" w:cs="arial"/>
          <w:sz w:val="28"/>
          <w:szCs w:val="28"/>
          <w:b w:val="1"/>
          <w:bCs w:val="1"/>
          <w:rtl/>
        </w:rPr>
        <w:t xml:space="preserve">مراد بن علي
</w:t>
      </w:r>
    </w:p>
    <w:p>
      <w:pPr/>
      <w:r>
        <w:rPr/>
        <w:t xml:space="preserve">مراد بن علي  مراد بن علي بن داود الحسيني الأزبكي البخاري: جد آل المرادي الدمشقيين. ولد في سمرقند (وكان أبوه نقيب أشرافها) وتعطلت رجلاه وعمره ثلاث سنين، فعاش مقعدا. وهاجر إلى بلاد الهند فأخذ الطريقة النقشبندية، وتصوف، وحج، وأقام بالمدينة ثلاث سنين. ثم قام برحلة إلى العراق وبلاد العجم ومكة ومصر. وسكن دمشق بعد سنة 1080 هـ وسافر (سنة 1092) إلى القسطنطينية، فمكث خمس سنين، وعاد إلى دمشق بعد أن أخذ من السلطان مصطفى خان بعض القرى بدمشق إقطاعا، وهي لا تزال في أيدي أبنائه. وبنى في دمشق (المدرسة المرادية) ومما اشترطه فى كتاب وقفها أن لا يسكنها شارب للتتن. وبنى مدرسة في داره بمحلة سوق صاروجا تعرف بالنقشبندية البرانية مع مسجد كذلك هناك. وتوفي بالآستانة. له كتب، منها (المفردات القرآنية) مجلدان، باللغات العربية والفارسية والتركية، و (سلسلة الذهب في السلوك والأدب - خ). </w:t>
      </w:r>
    </w:p>
    <w:p>
      <w:pPr>
        <w:jc w:val="start"/>
        <w:bidi/>
      </w:pPr>
      <w:r>
        <w:rPr>
          <w:sz w:val="24"/>
          <w:szCs w:val="24"/>
          <w:b w:val="1"/>
          <w:bCs w:val="1"/>
          <w:rtl/>
        </w:rPr>
        <w:t xml:space="preserve">
الأعلام،(دار العلم للملايين - بيروت،2002،ط 15،ج 7،ص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2026-10-08T00:10:39+03:00</dcterms:created>
  <dcterms:modified xsi:type="dcterms:W3CDTF">2026-10-08T00:10:39+03:00</dcterms:modified>
</cp:coreProperties>
</file>

<file path=docProps/custom.xml><?xml version="1.0" encoding="utf-8"?>
<Properties xmlns="http://schemas.openxmlformats.org/officeDocument/2006/custom-properties" xmlns:vt="http://schemas.openxmlformats.org/officeDocument/2006/docPropsVTypes"/>
</file>