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حسن بن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حسن بن تميم
</w:t>
      </w:r>
    </w:p>
    <w:p>
      <w:pPr/>
      <w:r>
        <w:rPr/>
        <w:t xml:space="preserve">علي بن أحمد بن حسن بن تميم علي بن أحمد بن حسن بن تميم الحلبي تقدم في علي بن إبراهيم ابن 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2026-07-27T23:28:50+03:00</dcterms:created>
  <dcterms:modified xsi:type="dcterms:W3CDTF">2026-07-27T23:28:50+03:00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