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w:t>
      </w:r>
    </w:p>
    <w:p>
      <w:pPr>
        <w:jc w:val="start"/>
        <w:bidi/>
      </w:pPr>
      <w:r>
        <w:rPr>
          <w:rFonts w:ascii="arial" w:hAnsi="arial" w:eastAsia="arial" w:cs="arial"/>
          <w:sz w:val="28"/>
          <w:szCs w:val="28"/>
          <w:b w:val="1"/>
          <w:bCs w:val="1"/>
          <w:rtl/>
        </w:rPr>
        <w:t xml:space="preserve">أبو حمزة
</w:t>
      </w:r>
    </w:p>
    <w:p>
      <w:pPr/>
      <w:r>
        <w:rPr/>
        <w:t xml:space="preserve">أبو حمزة  المختار بن عوف بن سليمان بن مالك الازدي السليمي البصري، أبو حمزة: ثائر فتاك، من الخطباء القادة. من بني سليمة ابن مالك. ولد بالبصرة، واخذ بمذهب الاباضية وكان في كل سنة يوافي مكة يدعو الناس إلى الخروج على (مروان بم محمد) ولم يزل على ذلك إلى ان ان تلقى بطالب حق (عبد الله بن يحيى) سنة 128هـ ، فذهب معه إلى حضرموت، وبايعه بالخلافة. ويقول الشماخي: ان (ابا عبيدة التميمي) ارسل ابو حمزة وبلج بن عقبة، نجدة لطالب الحق. وتوجه ابو حمزة من اليمن يريد الشام لقتال (مروان) فمر بمكة فاستولى عليها، وتبعه جمع من اهلها. ومر بالمدينة، فقاتله اهلها في (قديد) فقتل منهم نحو سبعمائة، اكثرهم من قريش، ودخلها عنوة. واقام ثلاثة اشهر. ثم تابع زحفه نحو الشام. وكان مروان قد وجه لقتاله اربعة الاف فارس، بقيادة عبد الملك بن محمد بن عطية السعدي، فالتقيا بوادي قرى (سنة130) فاقتتل الجمعان، فقتل بلج بن عقبة (وكان مع ابو حمزة) وانهزم اصحابهما، فسار ابو حمزة ببقيتهم إلى مكة، ولحقه ابن عطية السعدي فكانت بينهما وقعة انتهت بمقتل ابي حمزة. </w:t>
      </w:r>
    </w:p>
    <w:p>
      <w:pPr>
        <w:jc w:val="start"/>
        <w:bidi/>
      </w:pPr>
      <w:r>
        <w:rPr>
          <w:sz w:val="24"/>
          <w:szCs w:val="24"/>
          <w:b w:val="1"/>
          <w:bCs w:val="1"/>
          <w:rtl/>
        </w:rPr>
        <w:t xml:space="preserve">
الأعلام،(دار العلم للملايين - بيروت،2002،ط 15،ج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الخارجي
</w:t>
      </w:r>
    </w:p>
    <w:p>
      <w:pPr/>
      <w:r>
        <w:rPr/>
        <w:t xml:space="preserve">أبو حمزة الخارجي: </w:t>
      </w:r>
    </w:p>
    <w:p/>
    <w:p>
      <w:pPr/>
      <w:r>
        <w:rPr/>
        <w:t xml:space="preserve">المتغلب على مكة، هو المختار بن عوف الأزدي الإباضى.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2026-07-29T05:14:30+03:00</dcterms:created>
  <dcterms:modified xsi:type="dcterms:W3CDTF">2026-07-29T05:14:30+03:00</dcterms:modified>
</cp:coreProperties>
</file>

<file path=docProps/custom.xml><?xml version="1.0" encoding="utf-8"?>
<Properties xmlns="http://schemas.openxmlformats.org/officeDocument/2006/custom-properties" xmlns:vt="http://schemas.openxmlformats.org/officeDocument/2006/docPropsVTypes"/>
</file>