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النقراشي
</w:t>
      </w:r>
    </w:p>
    <w:p>
      <w:pPr>
        <w:jc w:val="start"/>
        <w:bidi/>
      </w:pPr>
      <w:r>
        <w:rPr>
          <w:rFonts w:ascii="arial" w:hAnsi="arial" w:eastAsia="arial" w:cs="arial"/>
          <w:sz w:val="28"/>
          <w:szCs w:val="28"/>
          <w:b w:val="1"/>
          <w:bCs w:val="1"/>
          <w:rtl/>
        </w:rPr>
        <w:t xml:space="preserve">النقراشي
</w:t>
      </w:r>
    </w:p>
    <w:p>
      <w:pPr/>
      <w:r>
        <w:rPr/>
        <w:t xml:space="preserve">النقراشي  محمود فهمي (باشا) ابن على النقراشي: سياسي مصري. ولد بالاسكندرية، وتعلم بها ثم بجامعة نوتنجهام (Nottingham) بانكلترة. وعاد سنة 1909يحمل شهادة مدرس. واشتغل بالتدريس، وترقى إلى ان كان مديرا للتعليم في اسيوط. واستقال فانضم إلى الوفد المصري. ولما تولى سعد زغلول رياسة الوزارة (سنة1924) جعله وكيلا لمحافظة القاهرة فوكيلا للداخلية. ولما اغتيل السردار البريطاني السر لي ستاك (Sir Lee Stack) بالقاهرة (19نومبر1924) كان محمود فهمي أحد المتهمين بالتىمر على قتله، فاعتقل مدة، وبرئ. وولي وزارة المواصلات سنة1930 و36ومنح لقب (باشا) زوكان معروفا بصدق الوطنية، وعفة النفس واليد. وتولى تنظيم (التشكيلات) السرية والعلنية، في ايام سعد زغلول، فكان مرجع الشبان (الوفديين) وقائدهم. وانشق عن الوفد، مع (احمد ماهر) بعد وفاة سعد، فأنشأ حزب (السعديين) سنة1937وراس هذا الحزب بعد مصرع أحمد ماهر (سنة45) وعين رئيسا لمجلس الوزراء سنة1945-46 واستقال، وعاد في السنة نفسها. وفي ايامه استفحل امر اليهود بفلسطين، وقاتلهم مصر مع بعض الممالك العربية الاخرى، وكلها على غير استعداد (سنة1948) وعمل على تقوية (جمعية الاخوان المسلمين) لمقاومة (الوفديين) فاتسع نطاق الجمعية. وخيف انقلابها على السلطات المصرية، فامر بحلها، فتحولت إلى جمعية سرية. وتصدى له احد شبانها-وهو طالب في كلية الطب البيطري، اسمه عبد المجيد أحمد حسن-فقتله بثلاث رصاصات، امام مصعد وزارة الداخلية. </w:t>
      </w:r>
    </w:p>
    <w:p>
      <w:pPr>
        <w:jc w:val="start"/>
        <w:bidi/>
      </w:pPr>
      <w:r>
        <w:rPr>
          <w:sz w:val="24"/>
          <w:szCs w:val="24"/>
          <w:b w:val="1"/>
          <w:bCs w:val="1"/>
          <w:rtl/>
        </w:rPr>
        <w:t xml:space="preserve">
الأعلام،(دار العلم للملايين - بيروت،2002،ط 15،ج 7،ص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2026-10-07T20:11:40+03:00</dcterms:created>
  <dcterms:modified xsi:type="dcterms:W3CDTF">2026-10-07T20:11:40+03:00</dcterms:modified>
</cp:coreProperties>
</file>

<file path=docProps/custom.xml><?xml version="1.0" encoding="utf-8"?>
<Properties xmlns="http://schemas.openxmlformats.org/officeDocument/2006/custom-properties" xmlns:vt="http://schemas.openxmlformats.org/officeDocument/2006/docPropsVTypes"/>
</file>