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صدقة بن بدران تقي الدين الموصلي
</w:t>
      </w:r>
    </w:p>
    <w:p>
      <w:pPr>
        <w:jc w:val="start"/>
        <w:bidi/>
      </w:pPr>
      <w:r>
        <w:rPr>
          <w:rFonts w:ascii="arial" w:hAnsi="arial" w:eastAsia="arial" w:cs="arial"/>
          <w:sz w:val="28"/>
          <w:szCs w:val="28"/>
          <w:b w:val="1"/>
          <w:bCs w:val="1"/>
          <w:rtl/>
        </w:rPr>
        <w:t xml:space="preserve">الحسين بن صدقة بن بدران تقي الدين الموصلي
</w:t>
      </w:r>
    </w:p>
    <w:p>
      <w:pPr/>
      <w:r>
        <w:rPr/>
        <w:t xml:space="preserve">الحسين بن صدقة بن بدران تقي الدين الموصلي الحسين بن صدقة بن بدران تقي الدين الموصلي قال البرزالي كان خيرا صالحا صبورا على التجريد والفقر لا يسأل أحدا ولو أقام أياما لا يجد ما يأكل وله شعر حسن فمنه</w:t>
      </w:r>
    </w:p>
    <w:p/>
    <w:p>
      <w:pPr>
        <w:jc w:val="center"/>
      </w:pPr>
      <w:r>
        <w:rPr>
          <w:color w:val="ff0000"/>
        </w:rPr>
        <w:t xml:space="preserve">يحق لقلبي لا يقر قراره</w:t>
      </w:r>
      <w:r>
        <w:rPr>
          <w:color w:val="ff0000"/>
        </w:rPr>
        <w:t xml:space="preserve">      </w:t>
      </w:r>
      <w:r>
        <w:rPr>
          <w:color w:val="ff0000"/>
        </w:rPr>
        <w:t xml:space="preserve">إذا صد من يهوى وعز اصطباره</w:t>
      </w:r>
    </w:p>
    <w:p/>
    <w:p>
      <w:pPr/>
      <w:r>
        <w:rPr/>
        <w:t xml:space="preserve">يقول فيها</w:t>
      </w:r>
    </w:p>
    <w:p/>
    <w:p>
      <w:pPr>
        <w:jc w:val="center"/>
      </w:pPr>
      <w:r>
        <w:rPr>
          <w:color w:val="ff0000"/>
        </w:rPr>
        <w:t xml:space="preserve">وعلمه بالعطف كيما يرق لي</w:t>
      </w:r>
      <w:r>
        <w:rPr>
          <w:color w:val="ff0000"/>
        </w:rPr>
        <w:t xml:space="preserve">      </w:t>
      </w:r>
      <w:r>
        <w:rPr>
          <w:color w:val="ff0000"/>
        </w:rPr>
        <w:t xml:space="preserve">جعلت جوارا للذي عز جاره</w:t>
      </w:r>
    </w:p>
    <w:p/>
    <w:p>
      <w:pPr/>
      <w:r>
        <w:rPr/>
        <w:t xml:space="preserve">مات في أواخر جمادى الأولى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2026-07-29T06:23:16+03:00</dcterms:created>
  <dcterms:modified xsi:type="dcterms:W3CDTF">2026-07-29T06:23:16+03:00</dcterms:modified>
</cp:coreProperties>
</file>

<file path=docProps/custom.xml><?xml version="1.0" encoding="utf-8"?>
<Properties xmlns="http://schemas.openxmlformats.org/officeDocument/2006/custom-properties" xmlns:vt="http://schemas.openxmlformats.org/officeDocument/2006/docPropsVTypes"/>
</file>